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12" w:rsidRPr="00717258" w:rsidRDefault="00892E12" w:rsidP="00892E12">
      <w:pPr>
        <w:tabs>
          <w:tab w:val="right" w:pos="9751"/>
        </w:tabs>
        <w:autoSpaceDE w:val="0"/>
        <w:autoSpaceDN w:val="0"/>
        <w:adjustRightInd w:val="0"/>
        <w:rPr>
          <w:rFonts w:cs="Arial"/>
          <w:sz w:val="16"/>
          <w:szCs w:val="16"/>
          <w:lang w:val="hu-HU"/>
        </w:rPr>
      </w:pPr>
      <w:r>
        <w:rPr>
          <w:rFonts w:cs="Arial"/>
          <w:sz w:val="16"/>
          <w:szCs w:val="16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204.8pt;margin-top:2.1pt;width:285.25pt;height:24.35pt;z-index:-251656192;visibility:visible;mso-width-relative:margin;mso-height-relative:margin" wrapcoords="-57 -675 -57 20925 21657 20925 21657 -675 -57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">
            <v:textbox>
              <w:txbxContent>
                <w:p w:rsidR="00892E12" w:rsidRPr="00214645" w:rsidRDefault="00892E12" w:rsidP="00892E12">
                  <w:pPr>
                    <w:rPr>
                      <w:b/>
                      <w:sz w:val="4"/>
                      <w:szCs w:val="4"/>
                      <w:lang w:val="hu-HU"/>
                    </w:rPr>
                  </w:pPr>
                  <w:r>
                    <w:rPr>
                      <w:b/>
                      <w:shd w:val="clear" w:color="auto" w:fill="000000" w:themeFill="text1"/>
                      <w:lang w:val="hu-HU"/>
                    </w:rPr>
                    <w:t xml:space="preserve"> </w:t>
                  </w:r>
                  <w:proofErr w:type="gramStart"/>
                  <w:r w:rsidRPr="00E95F00">
                    <w:rPr>
                      <w:b/>
                      <w:shd w:val="clear" w:color="auto" w:fill="000000" w:themeFill="text1"/>
                      <w:lang w:val="hu-HU"/>
                    </w:rPr>
                    <w:t>azonosító</w:t>
                  </w:r>
                  <w:proofErr w:type="gramEnd"/>
                  <w:r>
                    <w:rPr>
                      <w:b/>
                      <w:shd w:val="clear" w:color="auto" w:fill="000000" w:themeFill="text1"/>
                      <w:lang w:val="hu-HU"/>
                    </w:rPr>
                    <w:t>*: </w:t>
                  </w:r>
                  <w:r w:rsidRPr="003475AA">
                    <w:rPr>
                      <w:b/>
                      <w:shd w:val="clear" w:color="auto" w:fill="FFFFFF" w:themeFill="background1"/>
                      <w:lang w:val="hu-HU"/>
                    </w:rPr>
                    <w:t xml:space="preserve"> </w:t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  <w:r w:rsidRPr="00364C91">
                    <w:rPr>
                      <w:shd w:val="clear" w:color="auto" w:fill="FFFFFF" w:themeFill="background1"/>
                      <w:lang w:val="hu-HU"/>
                    </w:rPr>
                    <w:sym w:font="Webdings" w:char="F063"/>
                  </w:r>
                </w:p>
              </w:txbxContent>
            </v:textbox>
            <w10:wrap type="tight"/>
          </v:shape>
        </w:pict>
      </w:r>
      <w:r w:rsidRPr="00717258">
        <w:rPr>
          <w:rFonts w:cs="Arial"/>
          <w:sz w:val="16"/>
          <w:szCs w:val="16"/>
          <w:lang w:val="hu-HU"/>
        </w:rPr>
        <w:t xml:space="preserve">Centrum </w:t>
      </w:r>
      <w:proofErr w:type="spellStart"/>
      <w:r w:rsidRPr="00717258">
        <w:rPr>
          <w:rFonts w:cs="Arial"/>
          <w:sz w:val="16"/>
          <w:szCs w:val="16"/>
          <w:lang w:val="hu-HU"/>
        </w:rPr>
        <w:t>pokročilých</w:t>
      </w:r>
      <w:proofErr w:type="spellEnd"/>
      <w:r w:rsidRPr="00717258">
        <w:rPr>
          <w:rFonts w:cs="Arial"/>
          <w:sz w:val="16"/>
          <w:szCs w:val="16"/>
          <w:lang w:val="hu-HU"/>
        </w:rPr>
        <w:t xml:space="preserve"> </w:t>
      </w:r>
      <w:proofErr w:type="spellStart"/>
      <w:r w:rsidRPr="00717258">
        <w:rPr>
          <w:rFonts w:cs="Arial"/>
          <w:sz w:val="16"/>
          <w:szCs w:val="16"/>
          <w:lang w:val="hu-HU"/>
        </w:rPr>
        <w:t>technológií</w:t>
      </w:r>
      <w:proofErr w:type="spellEnd"/>
      <w:r w:rsidRPr="00717258">
        <w:rPr>
          <w:rFonts w:cs="Arial"/>
          <w:sz w:val="16"/>
          <w:szCs w:val="16"/>
          <w:lang w:val="hu-HU"/>
        </w:rPr>
        <w:t xml:space="preserve"> Bratislava </w:t>
      </w:r>
      <w:proofErr w:type="spellStart"/>
      <w:r w:rsidRPr="00717258">
        <w:rPr>
          <w:rFonts w:cs="Arial"/>
          <w:sz w:val="16"/>
          <w:szCs w:val="16"/>
          <w:lang w:val="hu-HU"/>
        </w:rPr>
        <w:t>n.o</w:t>
      </w:r>
      <w:proofErr w:type="spellEnd"/>
      <w:r w:rsidRPr="00C35031">
        <w:rPr>
          <w:rFonts w:cs="Arial"/>
          <w:i/>
          <w:sz w:val="16"/>
          <w:szCs w:val="16"/>
          <w:lang w:val="hu-HU"/>
        </w:rPr>
        <w:t>. (</w:t>
      </w:r>
      <w:proofErr w:type="spellStart"/>
      <w:proofErr w:type="gramStart"/>
      <w:r w:rsidRPr="00C35031">
        <w:rPr>
          <w:i/>
          <w:sz w:val="16"/>
          <w:szCs w:val="16"/>
        </w:rPr>
        <w:t>Fejlett</w:t>
      </w:r>
      <w:proofErr w:type="spellEnd"/>
      <w:r w:rsidRPr="00C35031">
        <w:rPr>
          <w:i/>
          <w:sz w:val="16"/>
          <w:szCs w:val="16"/>
        </w:rPr>
        <w:t xml:space="preserve"> </w:t>
      </w:r>
      <w:proofErr w:type="spellStart"/>
      <w:r w:rsidRPr="00C35031">
        <w:rPr>
          <w:i/>
          <w:sz w:val="16"/>
          <w:szCs w:val="16"/>
        </w:rPr>
        <w:t>Technológiák</w:t>
      </w:r>
      <w:proofErr w:type="spellEnd"/>
      <w:r w:rsidRPr="00C35031">
        <w:rPr>
          <w:i/>
          <w:sz w:val="16"/>
          <w:szCs w:val="16"/>
        </w:rPr>
        <w:t xml:space="preserve"> </w:t>
      </w:r>
      <w:proofErr w:type="spellStart"/>
      <w:r w:rsidRPr="00C35031">
        <w:rPr>
          <w:i/>
          <w:sz w:val="16"/>
          <w:szCs w:val="16"/>
        </w:rPr>
        <w:t>Központja</w:t>
      </w:r>
      <w:proofErr w:type="spellEnd"/>
      <w:r w:rsidRPr="00C35031">
        <w:rPr>
          <w:i/>
          <w:sz w:val="16"/>
          <w:szCs w:val="16"/>
        </w:rPr>
        <w:t xml:space="preserve"> Bratislava </w:t>
      </w:r>
      <w:proofErr w:type="spellStart"/>
      <w:r w:rsidRPr="00C35031">
        <w:rPr>
          <w:i/>
          <w:sz w:val="16"/>
          <w:szCs w:val="16"/>
        </w:rPr>
        <w:t>n.o</w:t>
      </w:r>
      <w:proofErr w:type="spellEnd"/>
      <w:r w:rsidRPr="00C35031">
        <w:rPr>
          <w:i/>
          <w:sz w:val="16"/>
          <w:szCs w:val="16"/>
        </w:rPr>
        <w:t>.</w:t>
      </w:r>
      <w:r w:rsidRPr="00C35031">
        <w:rPr>
          <w:rFonts w:cs="Arial"/>
          <w:i/>
          <w:sz w:val="16"/>
          <w:szCs w:val="16"/>
          <w:lang w:val="hu-HU"/>
        </w:rPr>
        <w:t>)</w:t>
      </w:r>
      <w:proofErr w:type="gramEnd"/>
      <w:r>
        <w:rPr>
          <w:rFonts w:cs="Arial"/>
          <w:sz w:val="16"/>
          <w:szCs w:val="16"/>
          <w:lang w:val="hu-HU"/>
        </w:rPr>
        <w:t xml:space="preserve"> </w:t>
      </w:r>
      <w:proofErr w:type="gramStart"/>
      <w:r w:rsidRPr="00717258">
        <w:rPr>
          <w:rFonts w:cs="Arial"/>
          <w:sz w:val="16"/>
          <w:szCs w:val="16"/>
          <w:lang w:val="hu-HU"/>
        </w:rPr>
        <w:t>és</w:t>
      </w:r>
      <w:proofErr w:type="gramEnd"/>
      <w:r w:rsidRPr="00717258">
        <w:rPr>
          <w:rFonts w:cs="Arial"/>
          <w:sz w:val="16"/>
          <w:szCs w:val="16"/>
          <w:lang w:val="hu-HU"/>
        </w:rPr>
        <w:t xml:space="preserve"> partnere a </w:t>
      </w:r>
      <w:r w:rsidRPr="00C35031">
        <w:rPr>
          <w:rFonts w:cs="Arial"/>
          <w:b/>
          <w:sz w:val="16"/>
          <w:szCs w:val="16"/>
          <w:lang w:val="hu-HU"/>
        </w:rPr>
        <w:t>Kisalföldi Vállalkozásfejlesztési Alapítvány</w:t>
      </w:r>
      <w:r w:rsidRPr="00717258">
        <w:rPr>
          <w:rFonts w:cs="Arial"/>
          <w:sz w:val="16"/>
          <w:szCs w:val="16"/>
          <w:lang w:val="hu-HU"/>
        </w:rPr>
        <w:t xml:space="preserve"> a Magyarország-Szlovákia Határon Átnyúló Együttműködési Program 2007-2013 keretében valósítják meg a </w:t>
      </w:r>
      <w:r w:rsidRPr="00C35031">
        <w:rPr>
          <w:rFonts w:cs="Arial"/>
          <w:b/>
          <w:sz w:val="16"/>
          <w:szCs w:val="16"/>
          <w:lang w:val="hu-HU"/>
        </w:rPr>
        <w:t>„</w:t>
      </w:r>
      <w:r w:rsidRPr="00C35031">
        <w:rPr>
          <w:rFonts w:cs="Arial"/>
          <w:b/>
          <w:sz w:val="16"/>
          <w:szCs w:val="16"/>
          <w:lang w:val="hu-HU" w:eastAsia="en-US"/>
        </w:rPr>
        <w:t>Közös munkaerő-piaci információs rendszer”</w:t>
      </w:r>
      <w:r w:rsidRPr="00717258">
        <w:rPr>
          <w:rFonts w:cs="Arial"/>
          <w:sz w:val="16"/>
          <w:szCs w:val="16"/>
          <w:lang w:val="hu-HU" w:eastAsia="en-US"/>
        </w:rPr>
        <w:t xml:space="preserve"> (HUSK </w:t>
      </w:r>
      <w:proofErr w:type="spellStart"/>
      <w:r w:rsidRPr="00717258">
        <w:rPr>
          <w:rFonts w:cs="Arial"/>
          <w:sz w:val="16"/>
          <w:szCs w:val="16"/>
          <w:lang w:val="hu-HU" w:eastAsia="en-US"/>
        </w:rPr>
        <w:t>JOBs</w:t>
      </w:r>
      <w:proofErr w:type="spellEnd"/>
      <w:r w:rsidRPr="00717258">
        <w:rPr>
          <w:rFonts w:cs="Arial"/>
          <w:sz w:val="16"/>
          <w:szCs w:val="16"/>
          <w:lang w:val="hu-HU" w:eastAsia="en-US"/>
        </w:rPr>
        <w:t xml:space="preserve"> </w:t>
      </w:r>
      <w:proofErr w:type="spellStart"/>
      <w:r w:rsidRPr="00717258">
        <w:rPr>
          <w:rFonts w:cs="Arial"/>
          <w:sz w:val="16"/>
          <w:szCs w:val="16"/>
          <w:lang w:val="hu-HU" w:eastAsia="en-US"/>
        </w:rPr>
        <w:t>portal</w:t>
      </w:r>
      <w:proofErr w:type="spellEnd"/>
      <w:r w:rsidRPr="00717258">
        <w:rPr>
          <w:rFonts w:cs="Arial"/>
          <w:sz w:val="16"/>
          <w:szCs w:val="16"/>
          <w:lang w:val="hu-HU" w:eastAsia="en-US"/>
        </w:rPr>
        <w:t>)</w:t>
      </w:r>
      <w:r w:rsidRPr="00717258">
        <w:rPr>
          <w:rFonts w:cs="Arial"/>
          <w:sz w:val="16"/>
          <w:szCs w:val="16"/>
          <w:lang w:val="hu-HU"/>
        </w:rPr>
        <w:t xml:space="preserve"> című projektet. Céljuk, hogy új, Magyarországon és Szlovákiában a támogatási program jogosult célterületén, a határ mindkét oldalán szolgáltató, munkaerő-piaci monitoring és információs rendszert hozzanak létre. A fejlesztett szolgáltatás munkakeresők álláskeresését, álláshoz jutását hivatott segíteni, illetve munkaadók számára teszi lehetővé a megfelelő munkaerő hatékony kiválasztását. Mindenki számára naprakész információt szolgáltat a határ két oldalán működő munkaerőpiacról és az azzal kapcsolatos jogi szabályozásról. A projekt eredményeképpen létrejövő, a </w:t>
      </w:r>
      <w:proofErr w:type="spellStart"/>
      <w:r w:rsidRPr="00FC08A9">
        <w:rPr>
          <w:rFonts w:cs="Arial"/>
          <w:b/>
          <w:sz w:val="16"/>
          <w:szCs w:val="16"/>
          <w:lang w:val="hu-HU"/>
        </w:rPr>
        <w:t>www.huskjobportal.eu</w:t>
      </w:r>
      <w:proofErr w:type="spellEnd"/>
      <w:r w:rsidRPr="00717258">
        <w:rPr>
          <w:rFonts w:cs="Arial"/>
          <w:sz w:val="16"/>
          <w:szCs w:val="16"/>
          <w:lang w:val="hu-HU"/>
        </w:rPr>
        <w:t xml:space="preserve"> </w:t>
      </w:r>
      <w:proofErr w:type="spellStart"/>
      <w:r w:rsidRPr="00717258">
        <w:rPr>
          <w:rFonts w:cs="Arial"/>
          <w:sz w:val="16"/>
          <w:szCs w:val="16"/>
          <w:lang w:val="hu-HU"/>
        </w:rPr>
        <w:t>webhelyen</w:t>
      </w:r>
      <w:proofErr w:type="spellEnd"/>
      <w:r w:rsidRPr="00717258">
        <w:rPr>
          <w:rFonts w:cs="Arial"/>
          <w:sz w:val="16"/>
          <w:szCs w:val="16"/>
          <w:lang w:val="hu-HU"/>
        </w:rPr>
        <w:t xml:space="preserve"> elérhető átfogó tartalmú, modern információs portál létrehozása és üzemeltetése mellett a partnerek a szolgáltatásokat igénybe vevő célcsoport számára felhasználó-támogatást, tanácsadást is biztosítanak. A program az Európai Regionális Fejlesztési Alap támogatásával valósul meg. </w:t>
      </w:r>
      <w:r>
        <w:rPr>
          <w:rFonts w:cs="Arial"/>
          <w:sz w:val="16"/>
          <w:szCs w:val="16"/>
          <w:lang w:val="hu-HU"/>
        </w:rPr>
        <w:br/>
      </w:r>
      <w:r w:rsidRPr="00DE798C">
        <w:rPr>
          <w:rFonts w:ascii="Arial Narrow" w:hAnsi="Arial Narrow" w:cs="Arial"/>
          <w:sz w:val="12"/>
          <w:szCs w:val="12"/>
          <w:lang w:val="hu-HU"/>
        </w:rPr>
        <w:tab/>
        <w:t xml:space="preserve">(A programról részletes információ a </w:t>
      </w:r>
      <w:hyperlink r:id="rId8" w:tooltip="blocked::http://www.husk-cbc.eu/" w:history="1">
        <w:r w:rsidRPr="00DE798C">
          <w:rPr>
            <w:rFonts w:ascii="Arial Narrow" w:hAnsi="Arial Narrow" w:cs="Arial"/>
            <w:sz w:val="12"/>
            <w:szCs w:val="12"/>
            <w:u w:val="single"/>
            <w:lang w:val="hu-HU"/>
          </w:rPr>
          <w:t>www.husk-cbc.eu</w:t>
        </w:r>
      </w:hyperlink>
      <w:r w:rsidRPr="00DE798C">
        <w:rPr>
          <w:rFonts w:ascii="Arial Narrow" w:hAnsi="Arial Narrow" w:cs="Arial"/>
          <w:sz w:val="12"/>
          <w:szCs w:val="12"/>
          <w:lang w:val="hu-HU"/>
        </w:rPr>
        <w:t>)</w:t>
      </w:r>
    </w:p>
    <w:p w:rsidR="001A116C" w:rsidRPr="00BC72C8" w:rsidRDefault="009F10F6" w:rsidP="00E9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val="hu-HU"/>
        </w:rPr>
      </w:pPr>
      <w:r w:rsidRPr="00BC72C8">
        <w:rPr>
          <w:rFonts w:cs="Arial"/>
          <w:b/>
          <w:sz w:val="28"/>
          <w:szCs w:val="28"/>
          <w:lang w:val="hu-HU"/>
        </w:rPr>
        <w:t>Jelentkezési lap</w:t>
      </w:r>
    </w:p>
    <w:p w:rsidR="001A116C" w:rsidRPr="00717258" w:rsidRDefault="001A116C" w:rsidP="001A116C">
      <w:pPr>
        <w:autoSpaceDE w:val="0"/>
        <w:autoSpaceDN w:val="0"/>
        <w:adjustRightInd w:val="0"/>
        <w:rPr>
          <w:rFonts w:cs="Arial"/>
          <w:color w:val="000000"/>
          <w:sz w:val="6"/>
          <w:szCs w:val="6"/>
          <w:lang w:val="hu-HU"/>
        </w:rPr>
      </w:pPr>
    </w:p>
    <w:p w:rsidR="009F10F6" w:rsidRPr="001D1955" w:rsidRDefault="009F10F6" w:rsidP="009F10F6">
      <w:pPr>
        <w:jc w:val="center"/>
        <w:rPr>
          <w:rFonts w:cs="Arial"/>
          <w:i/>
          <w:sz w:val="16"/>
          <w:szCs w:val="16"/>
          <w:lang w:val="hu-HU"/>
        </w:rPr>
      </w:pPr>
      <w:r w:rsidRPr="001D1955">
        <w:rPr>
          <w:rFonts w:cs="Arial"/>
          <w:i/>
          <w:sz w:val="16"/>
          <w:szCs w:val="16"/>
          <w:lang w:val="hu-HU"/>
        </w:rPr>
        <w:t>(Kérjük, töltse ki az alábbi űrlapot és jelölje</w:t>
      </w:r>
      <w:r w:rsidR="00354973" w:rsidRPr="001D1955">
        <w:rPr>
          <w:rFonts w:cs="Arial"/>
          <w:i/>
          <w:sz w:val="16"/>
          <w:szCs w:val="16"/>
          <w:lang w:val="hu-HU"/>
        </w:rPr>
        <w:t>,</w:t>
      </w:r>
      <w:r w:rsidRPr="001D1955">
        <w:rPr>
          <w:rFonts w:cs="Arial"/>
          <w:i/>
          <w:sz w:val="16"/>
          <w:szCs w:val="16"/>
          <w:lang w:val="hu-HU"/>
        </w:rPr>
        <w:t xml:space="preserve"> hogy milyen jellegű információs szolgáltatást kíván a projekt keretében igénybe venni. </w:t>
      </w:r>
    </w:p>
    <w:p w:rsidR="009F10F6" w:rsidRPr="001D1955" w:rsidRDefault="009F10F6" w:rsidP="009F10F6">
      <w:pPr>
        <w:jc w:val="center"/>
        <w:rPr>
          <w:rFonts w:cs="Arial"/>
          <w:i/>
          <w:sz w:val="20"/>
          <w:szCs w:val="20"/>
          <w:lang w:val="hu-HU"/>
        </w:rPr>
      </w:pPr>
      <w:r w:rsidRPr="001D1955">
        <w:rPr>
          <w:rFonts w:cs="Arial"/>
          <w:b/>
          <w:i/>
          <w:sz w:val="20"/>
          <w:szCs w:val="20"/>
          <w:lang w:val="hu-HU"/>
        </w:rPr>
        <w:t>EREDETI</w:t>
      </w:r>
      <w:r w:rsidRPr="001D1955">
        <w:rPr>
          <w:rFonts w:cs="Arial"/>
          <w:i/>
          <w:sz w:val="20"/>
          <w:szCs w:val="20"/>
          <w:lang w:val="hu-HU"/>
        </w:rPr>
        <w:t xml:space="preserve"> példányban juttassa vissza a </w:t>
      </w:r>
      <w:r w:rsidRPr="001D1955">
        <w:rPr>
          <w:rFonts w:cs="Arial"/>
          <w:b/>
          <w:color w:val="000000"/>
          <w:sz w:val="20"/>
          <w:szCs w:val="20"/>
          <w:bdr w:val="single" w:sz="4" w:space="0" w:color="auto"/>
          <w:lang w:val="hu-HU"/>
        </w:rPr>
        <w:t>9001 Győr, Pf.: 688.</w:t>
      </w:r>
      <w:r w:rsidRPr="001D1955">
        <w:rPr>
          <w:rFonts w:cs="Arial"/>
          <w:i/>
          <w:sz w:val="20"/>
          <w:szCs w:val="20"/>
          <w:lang w:val="hu-HU"/>
        </w:rPr>
        <w:t xml:space="preserve"> címre!)</w:t>
      </w:r>
    </w:p>
    <w:p w:rsidR="009F10F6" w:rsidRPr="00717258" w:rsidRDefault="009F10F6" w:rsidP="009F10F6">
      <w:pPr>
        <w:rPr>
          <w:sz w:val="4"/>
          <w:szCs w:val="4"/>
          <w:lang w:val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943"/>
      </w:tblGrid>
      <w:tr w:rsidR="009F10F6" w:rsidRPr="00354973" w:rsidTr="0010758E">
        <w:tc>
          <w:tcPr>
            <w:tcW w:w="9889" w:type="dxa"/>
            <w:gridSpan w:val="2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Szervezet megnevezése: </w:t>
            </w:r>
            <w:bookmarkStart w:id="0" w:name="Szöveg1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0"/>
          </w:p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</w:p>
        </w:tc>
      </w:tr>
      <w:tr w:rsidR="009F10F6" w:rsidRPr="00354973" w:rsidTr="0010758E">
        <w:tc>
          <w:tcPr>
            <w:tcW w:w="4946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Irányítószám: </w:t>
            </w:r>
            <w:bookmarkStart w:id="1" w:name="Szöveg2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1"/>
          </w:p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</w:p>
        </w:tc>
        <w:tc>
          <w:tcPr>
            <w:tcW w:w="4943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Város: </w:t>
            </w:r>
            <w:bookmarkStart w:id="2" w:name="Szöveg4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2"/>
          </w:p>
        </w:tc>
      </w:tr>
      <w:tr w:rsidR="009F10F6" w:rsidRPr="00354973" w:rsidTr="0010758E">
        <w:tc>
          <w:tcPr>
            <w:tcW w:w="4946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Közterület neve: </w:t>
            </w:r>
            <w:bookmarkStart w:id="3" w:name="Szöveg3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3"/>
          </w:p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</w:p>
        </w:tc>
        <w:tc>
          <w:tcPr>
            <w:tcW w:w="4943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Házszám: </w:t>
            </w:r>
            <w:bookmarkStart w:id="4" w:name="Szöveg12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4"/>
          </w:p>
        </w:tc>
      </w:tr>
      <w:tr w:rsidR="009F10F6" w:rsidRPr="00354973" w:rsidTr="0010758E">
        <w:tc>
          <w:tcPr>
            <w:tcW w:w="9889" w:type="dxa"/>
            <w:gridSpan w:val="2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Adószám: </w:t>
            </w:r>
            <w:bookmarkStart w:id="5" w:name="Szöveg5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5"/>
          </w:p>
          <w:p w:rsidR="009F10F6" w:rsidRPr="00717258" w:rsidRDefault="009F10F6" w:rsidP="00892E12">
            <w:pPr>
              <w:rPr>
                <w:rFonts w:ascii="Arial Narrow" w:hAnsi="Arial Narrow" w:cs="Arial"/>
                <w:sz w:val="12"/>
                <w:szCs w:val="12"/>
                <w:lang w:val="hu-HU"/>
              </w:rPr>
            </w:pPr>
          </w:p>
        </w:tc>
      </w:tr>
      <w:tr w:rsidR="009F10F6" w:rsidRPr="00354973" w:rsidTr="0010758E">
        <w:tc>
          <w:tcPr>
            <w:tcW w:w="9889" w:type="dxa"/>
            <w:gridSpan w:val="2"/>
          </w:tcPr>
          <w:p w:rsidR="009F10F6" w:rsidRPr="00354973" w:rsidRDefault="009F10F6" w:rsidP="00892E12">
            <w:pPr>
              <w:jc w:val="left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Szervezet képviselője: </w:t>
            </w:r>
            <w:bookmarkStart w:id="6" w:name="Szöveg6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6"/>
          </w:p>
          <w:p w:rsidR="009F10F6" w:rsidRPr="00A70D8D" w:rsidRDefault="009F10F6" w:rsidP="00892E12">
            <w:pPr>
              <w:jc w:val="left"/>
              <w:rPr>
                <w:rFonts w:ascii="Arial Narrow" w:hAnsi="Arial Narrow" w:cs="Arial"/>
                <w:sz w:val="16"/>
                <w:szCs w:val="16"/>
                <w:lang w:val="hu-HU"/>
              </w:rPr>
            </w:pPr>
          </w:p>
        </w:tc>
      </w:tr>
      <w:tr w:rsidR="009F10F6" w:rsidRPr="00354973" w:rsidTr="0010758E">
        <w:tc>
          <w:tcPr>
            <w:tcW w:w="4946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Email: </w:t>
            </w:r>
            <w:bookmarkStart w:id="7" w:name="Szöveg7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7"/>
          </w:p>
          <w:p w:rsidR="009F10F6" w:rsidRPr="00717258" w:rsidRDefault="009F10F6" w:rsidP="00892E12">
            <w:pPr>
              <w:rPr>
                <w:rFonts w:ascii="Arial Narrow" w:hAnsi="Arial Narrow" w:cs="Arial"/>
                <w:sz w:val="12"/>
                <w:szCs w:val="12"/>
                <w:lang w:val="hu-HU"/>
              </w:rPr>
            </w:pPr>
          </w:p>
        </w:tc>
        <w:tc>
          <w:tcPr>
            <w:tcW w:w="4943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Web: </w:t>
            </w:r>
            <w:bookmarkStart w:id="8" w:name="Szöveg9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8"/>
          </w:p>
        </w:tc>
      </w:tr>
      <w:tr w:rsidR="009F10F6" w:rsidRPr="00354973" w:rsidTr="0010758E">
        <w:tc>
          <w:tcPr>
            <w:tcW w:w="4946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Telefon: </w:t>
            </w:r>
            <w:bookmarkStart w:id="9" w:name="Szöveg8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9"/>
          </w:p>
          <w:p w:rsidR="009F10F6" w:rsidRPr="00717258" w:rsidRDefault="009F10F6" w:rsidP="00892E12">
            <w:pPr>
              <w:rPr>
                <w:rFonts w:ascii="Arial Narrow" w:hAnsi="Arial Narrow" w:cs="Arial"/>
                <w:sz w:val="12"/>
                <w:szCs w:val="12"/>
                <w:lang w:val="hu-HU"/>
              </w:rPr>
            </w:pPr>
          </w:p>
        </w:tc>
        <w:tc>
          <w:tcPr>
            <w:tcW w:w="4943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 xml:space="preserve">Fax: </w:t>
            </w:r>
            <w:bookmarkStart w:id="10" w:name="Szöveg10"/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instrText xml:space="preserve"> FORMTEXT </w:instrTex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t> </w:t>
            </w:r>
            <w:r w:rsidR="00586F3D" w:rsidRPr="00354973">
              <w:rPr>
                <w:rFonts w:ascii="Arial Narrow" w:hAnsi="Arial Narrow" w:cs="Arial"/>
                <w:sz w:val="22"/>
                <w:szCs w:val="22"/>
                <w:lang w:val="hu-HU"/>
              </w:rPr>
              <w:fldChar w:fldCharType="end"/>
            </w:r>
            <w:bookmarkEnd w:id="10"/>
          </w:p>
        </w:tc>
      </w:tr>
      <w:tr w:rsidR="009F10F6" w:rsidRPr="00354973" w:rsidTr="0010758E">
        <w:tc>
          <w:tcPr>
            <w:tcW w:w="4946" w:type="dxa"/>
          </w:tcPr>
          <w:p w:rsidR="009F10F6" w:rsidRPr="00354973" w:rsidRDefault="009F10F6" w:rsidP="00892E12">
            <w:pPr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proofErr w:type="gramStart"/>
            <w:r w:rsidRPr="00354973">
              <w:rPr>
                <w:rFonts w:ascii="Arial Narrow" w:hAnsi="Arial Narrow" w:cs="Arial"/>
                <w:i/>
                <w:sz w:val="22"/>
                <w:szCs w:val="22"/>
                <w:lang w:val="hu-HU"/>
              </w:rPr>
              <w:t>Kérjük</w:t>
            </w:r>
            <w:proofErr w:type="gramEnd"/>
            <w:r w:rsidRPr="00354973">
              <w:rPr>
                <w:rFonts w:ascii="Arial Narrow" w:hAnsi="Arial Narrow" w:cs="Arial"/>
                <w:i/>
                <w:sz w:val="22"/>
                <w:szCs w:val="22"/>
                <w:lang w:val="hu-HU"/>
              </w:rPr>
              <w:t xml:space="preserve"> jelölje, melyik elérhetőségén kereshetjük a jövőben!</w:t>
            </w:r>
          </w:p>
        </w:tc>
        <w:tc>
          <w:tcPr>
            <w:tcW w:w="4943" w:type="dxa"/>
          </w:tcPr>
          <w:p w:rsidR="009F10F6" w:rsidRPr="00354973" w:rsidRDefault="00586F3D" w:rsidP="00892E12">
            <w:pPr>
              <w:jc w:val="center"/>
              <w:rPr>
                <w:rFonts w:ascii="Arial Narrow" w:hAnsi="Arial Narrow" w:cs="Arial"/>
                <w:sz w:val="22"/>
                <w:szCs w:val="22"/>
                <w:lang w:val="hu-HU"/>
              </w:rPr>
            </w:pPr>
            <w:r w:rsidRPr="00354973">
              <w:rPr>
                <w:rFonts w:cs="Arial"/>
                <w:i/>
                <w:sz w:val="22"/>
                <w:szCs w:val="22"/>
                <w:lang w:val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0F6" w:rsidRPr="00354973">
              <w:rPr>
                <w:rFonts w:cs="Arial"/>
                <w:i/>
                <w:sz w:val="22"/>
                <w:szCs w:val="22"/>
                <w:lang w:val="hu-HU"/>
              </w:rPr>
              <w:instrText xml:space="preserve"> FORMCHECKBOX </w:instrText>
            </w:r>
            <w:r>
              <w:rPr>
                <w:rFonts w:cs="Arial"/>
                <w:i/>
                <w:sz w:val="22"/>
                <w:szCs w:val="22"/>
                <w:lang w:val="hu-HU"/>
              </w:rPr>
            </w:r>
            <w:r>
              <w:rPr>
                <w:rFonts w:cs="Arial"/>
                <w:i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cs="Arial"/>
                <w:i/>
                <w:sz w:val="22"/>
                <w:szCs w:val="22"/>
                <w:lang w:val="hu-HU"/>
              </w:rPr>
              <w:fldChar w:fldCharType="end"/>
            </w:r>
            <w:r w:rsidR="009F10F6" w:rsidRPr="00354973">
              <w:rPr>
                <w:rFonts w:cs="Arial"/>
                <w:sz w:val="22"/>
                <w:szCs w:val="22"/>
                <w:lang w:val="hu-HU"/>
              </w:rPr>
              <w:t xml:space="preserve"> email; </w:t>
            </w:r>
            <w:bookmarkStart w:id="11" w:name="Jelölő2"/>
            <w:r w:rsidRPr="00354973">
              <w:rPr>
                <w:rFonts w:cs="Arial"/>
                <w:sz w:val="22"/>
                <w:szCs w:val="22"/>
                <w:lang w:val="hu-HU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0F6" w:rsidRPr="00354973">
              <w:rPr>
                <w:rFonts w:cs="Arial"/>
                <w:sz w:val="22"/>
                <w:szCs w:val="22"/>
                <w:lang w:val="hu-HU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hu-HU"/>
              </w:rPr>
            </w:r>
            <w:r>
              <w:rPr>
                <w:rFonts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cs="Arial"/>
                <w:sz w:val="22"/>
                <w:szCs w:val="22"/>
                <w:lang w:val="hu-HU"/>
              </w:rPr>
              <w:fldChar w:fldCharType="end"/>
            </w:r>
            <w:bookmarkEnd w:id="11"/>
            <w:r w:rsidR="009F10F6" w:rsidRPr="00354973">
              <w:rPr>
                <w:rFonts w:cs="Arial"/>
                <w:sz w:val="22"/>
                <w:szCs w:val="22"/>
                <w:lang w:val="hu-HU"/>
              </w:rPr>
              <w:t xml:space="preserve"> levél; </w:t>
            </w:r>
            <w:bookmarkStart w:id="12" w:name="Jelölő3"/>
            <w:r w:rsidRPr="00354973">
              <w:rPr>
                <w:rFonts w:cs="Arial"/>
                <w:sz w:val="22"/>
                <w:szCs w:val="22"/>
                <w:lang w:val="hu-HU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0F6" w:rsidRPr="00354973">
              <w:rPr>
                <w:rFonts w:cs="Arial"/>
                <w:sz w:val="22"/>
                <w:szCs w:val="22"/>
                <w:lang w:val="hu-HU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  <w:lang w:val="hu-HU"/>
              </w:rPr>
            </w:r>
            <w:r>
              <w:rPr>
                <w:rFonts w:cs="Arial"/>
                <w:sz w:val="22"/>
                <w:szCs w:val="22"/>
                <w:lang w:val="hu-HU"/>
              </w:rPr>
              <w:fldChar w:fldCharType="separate"/>
            </w:r>
            <w:r w:rsidRPr="00354973">
              <w:rPr>
                <w:rFonts w:cs="Arial"/>
                <w:sz w:val="22"/>
                <w:szCs w:val="22"/>
                <w:lang w:val="hu-HU"/>
              </w:rPr>
              <w:fldChar w:fldCharType="end"/>
            </w:r>
            <w:bookmarkEnd w:id="12"/>
            <w:r w:rsidR="009F10F6" w:rsidRPr="00354973">
              <w:rPr>
                <w:rFonts w:cs="Arial"/>
                <w:sz w:val="22"/>
                <w:szCs w:val="22"/>
                <w:lang w:val="hu-HU"/>
              </w:rPr>
              <w:t xml:space="preserve"> telefon</w:t>
            </w:r>
          </w:p>
        </w:tc>
      </w:tr>
    </w:tbl>
    <w:p w:rsidR="009F10F6" w:rsidRPr="0010758E" w:rsidRDefault="009F10F6" w:rsidP="009F10F6">
      <w:pPr>
        <w:jc w:val="left"/>
        <w:rPr>
          <w:rFonts w:cs="Arial"/>
          <w:sz w:val="4"/>
          <w:szCs w:val="4"/>
          <w:lang w:val="hu-HU"/>
        </w:rPr>
      </w:pPr>
    </w:p>
    <w:p w:rsidR="00354973" w:rsidRPr="001D1955" w:rsidRDefault="00354973" w:rsidP="009F10F6">
      <w:pPr>
        <w:jc w:val="center"/>
        <w:rPr>
          <w:rFonts w:cs="Arial"/>
          <w:i/>
          <w:sz w:val="20"/>
          <w:szCs w:val="20"/>
          <w:lang w:val="hu-HU"/>
        </w:rPr>
      </w:pPr>
      <w:r w:rsidRPr="001D1955">
        <w:rPr>
          <w:rFonts w:cs="Arial"/>
          <w:i/>
          <w:sz w:val="20"/>
          <w:szCs w:val="20"/>
          <w:lang w:val="hu-HU"/>
        </w:rPr>
        <w:t>Igénybe venni kívánt szolgáltatás:</w:t>
      </w:r>
    </w:p>
    <w:p w:rsidR="00354973" w:rsidRPr="00717258" w:rsidRDefault="00354973" w:rsidP="009F10F6">
      <w:pPr>
        <w:jc w:val="center"/>
        <w:rPr>
          <w:rFonts w:cs="Arial"/>
          <w:i/>
          <w:sz w:val="4"/>
          <w:szCs w:val="4"/>
          <w:lang w:val="hu-HU"/>
        </w:rPr>
      </w:pPr>
    </w:p>
    <w:p w:rsidR="00354973" w:rsidRPr="00717258" w:rsidRDefault="00586F3D" w:rsidP="00354973">
      <w:pPr>
        <w:ind w:firstLine="708"/>
        <w:jc w:val="left"/>
        <w:rPr>
          <w:rFonts w:cs="Arial"/>
          <w:sz w:val="20"/>
          <w:szCs w:val="20"/>
          <w:lang w:val="hu-HU"/>
        </w:rPr>
      </w:pPr>
      <w:r w:rsidRPr="00717258">
        <w:rPr>
          <w:rFonts w:cs="Arial"/>
          <w:sz w:val="20"/>
          <w:szCs w:val="20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10F6" w:rsidRPr="00717258">
        <w:rPr>
          <w:rFonts w:cs="Arial"/>
          <w:sz w:val="20"/>
          <w:szCs w:val="20"/>
          <w:lang w:val="hu-HU"/>
        </w:rPr>
        <w:instrText xml:space="preserve"> FORMCHECKBOX </w:instrText>
      </w:r>
      <w:r>
        <w:rPr>
          <w:rFonts w:cs="Arial"/>
          <w:sz w:val="20"/>
          <w:szCs w:val="20"/>
          <w:lang w:val="hu-HU"/>
        </w:rPr>
      </w:r>
      <w:r>
        <w:rPr>
          <w:rFonts w:cs="Arial"/>
          <w:sz w:val="20"/>
          <w:szCs w:val="20"/>
          <w:lang w:val="hu-HU"/>
        </w:rPr>
        <w:fldChar w:fldCharType="separate"/>
      </w:r>
      <w:r w:rsidRPr="00717258">
        <w:rPr>
          <w:rFonts w:cs="Arial"/>
          <w:sz w:val="20"/>
          <w:szCs w:val="20"/>
          <w:lang w:val="hu-HU"/>
        </w:rPr>
        <w:fldChar w:fldCharType="end"/>
      </w:r>
      <w:r w:rsidR="009F10F6" w:rsidRPr="00717258">
        <w:rPr>
          <w:rFonts w:cs="Arial"/>
          <w:sz w:val="20"/>
          <w:szCs w:val="20"/>
          <w:lang w:val="hu-HU"/>
        </w:rPr>
        <w:t xml:space="preserve"> </w:t>
      </w:r>
      <w:proofErr w:type="gramStart"/>
      <w:r w:rsidR="009F10F6" w:rsidRPr="00717258">
        <w:rPr>
          <w:rFonts w:cs="Arial"/>
          <w:sz w:val="20"/>
          <w:szCs w:val="20"/>
          <w:lang w:val="hu-HU"/>
        </w:rPr>
        <w:t>hírlevél</w:t>
      </w:r>
      <w:proofErr w:type="gramEnd"/>
      <w:r w:rsidR="00354973" w:rsidRPr="00717258">
        <w:rPr>
          <w:rFonts w:cs="Arial"/>
          <w:sz w:val="20"/>
          <w:szCs w:val="20"/>
          <w:lang w:val="hu-HU"/>
        </w:rPr>
        <w:t>,</w:t>
      </w:r>
      <w:r w:rsidR="00354973" w:rsidRPr="00717258">
        <w:rPr>
          <w:rFonts w:cs="Arial"/>
          <w:sz w:val="20"/>
          <w:szCs w:val="20"/>
          <w:lang w:val="hu-HU"/>
        </w:rPr>
        <w:tab/>
      </w:r>
      <w:r w:rsidR="00354973" w:rsidRPr="00717258">
        <w:rPr>
          <w:rFonts w:cs="Arial"/>
          <w:sz w:val="20"/>
          <w:szCs w:val="20"/>
          <w:lang w:val="hu-HU"/>
        </w:rPr>
        <w:tab/>
      </w:r>
      <w:r w:rsidR="00354973" w:rsidRPr="00717258">
        <w:rPr>
          <w:rFonts w:cs="Arial"/>
          <w:sz w:val="20"/>
          <w:szCs w:val="20"/>
          <w:lang w:val="hu-HU"/>
        </w:rPr>
        <w:tab/>
      </w:r>
      <w:r w:rsidR="00BB3D9F" w:rsidRPr="00717258">
        <w:rPr>
          <w:rFonts w:cs="Arial"/>
          <w:sz w:val="20"/>
          <w:szCs w:val="20"/>
          <w:lang w:val="hu-HU"/>
        </w:rPr>
        <w:tab/>
      </w:r>
      <w:r w:rsidR="00354973" w:rsidRPr="00717258">
        <w:rPr>
          <w:rFonts w:cs="Arial"/>
          <w:sz w:val="20"/>
          <w:szCs w:val="20"/>
          <w:lang w:val="hu-HU"/>
        </w:rPr>
        <w:tab/>
      </w:r>
      <w:r w:rsidRPr="00717258">
        <w:rPr>
          <w:rFonts w:cs="Arial"/>
          <w:sz w:val="20"/>
          <w:szCs w:val="20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10F6" w:rsidRPr="00717258">
        <w:rPr>
          <w:rFonts w:cs="Arial"/>
          <w:sz w:val="20"/>
          <w:szCs w:val="20"/>
          <w:lang w:val="hu-HU"/>
        </w:rPr>
        <w:instrText xml:space="preserve"> FORMCHECKBOX </w:instrText>
      </w:r>
      <w:r>
        <w:rPr>
          <w:rFonts w:cs="Arial"/>
          <w:sz w:val="20"/>
          <w:szCs w:val="20"/>
          <w:lang w:val="hu-HU"/>
        </w:rPr>
      </w:r>
      <w:r>
        <w:rPr>
          <w:rFonts w:cs="Arial"/>
          <w:sz w:val="20"/>
          <w:szCs w:val="20"/>
          <w:lang w:val="hu-HU"/>
        </w:rPr>
        <w:fldChar w:fldCharType="separate"/>
      </w:r>
      <w:r w:rsidRPr="00717258">
        <w:rPr>
          <w:rFonts w:cs="Arial"/>
          <w:sz w:val="20"/>
          <w:szCs w:val="20"/>
          <w:lang w:val="hu-HU"/>
        </w:rPr>
        <w:fldChar w:fldCharType="end"/>
      </w:r>
      <w:r w:rsidR="009F10F6" w:rsidRPr="00717258">
        <w:rPr>
          <w:rFonts w:cs="Arial"/>
          <w:sz w:val="20"/>
          <w:szCs w:val="20"/>
          <w:lang w:val="hu-HU"/>
        </w:rPr>
        <w:t xml:space="preserve"> lekérdezés </w:t>
      </w:r>
      <w:r w:rsidR="00354973" w:rsidRPr="00717258">
        <w:rPr>
          <w:rFonts w:cs="Arial"/>
          <w:sz w:val="20"/>
          <w:szCs w:val="20"/>
          <w:lang w:val="hu-HU"/>
        </w:rPr>
        <w:t>a munkaerő-piaci adatbázisból,</w:t>
      </w:r>
    </w:p>
    <w:p w:rsidR="009F10F6" w:rsidRPr="00717258" w:rsidRDefault="00586F3D" w:rsidP="00354973">
      <w:pPr>
        <w:ind w:firstLine="708"/>
        <w:jc w:val="left"/>
        <w:rPr>
          <w:rFonts w:cs="Arial"/>
          <w:sz w:val="20"/>
          <w:szCs w:val="20"/>
          <w:lang w:val="hu-HU"/>
        </w:rPr>
      </w:pPr>
      <w:r w:rsidRPr="00717258">
        <w:rPr>
          <w:rFonts w:cs="Arial"/>
          <w:sz w:val="20"/>
          <w:szCs w:val="20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10F6" w:rsidRPr="00717258">
        <w:rPr>
          <w:rFonts w:cs="Arial"/>
          <w:sz w:val="20"/>
          <w:szCs w:val="20"/>
          <w:lang w:val="hu-HU"/>
        </w:rPr>
        <w:instrText xml:space="preserve"> FORMCHECKBOX </w:instrText>
      </w:r>
      <w:r>
        <w:rPr>
          <w:rFonts w:cs="Arial"/>
          <w:sz w:val="20"/>
          <w:szCs w:val="20"/>
          <w:lang w:val="hu-HU"/>
        </w:rPr>
      </w:r>
      <w:r>
        <w:rPr>
          <w:rFonts w:cs="Arial"/>
          <w:sz w:val="20"/>
          <w:szCs w:val="20"/>
          <w:lang w:val="hu-HU"/>
        </w:rPr>
        <w:fldChar w:fldCharType="separate"/>
      </w:r>
      <w:r w:rsidRPr="00717258">
        <w:rPr>
          <w:rFonts w:cs="Arial"/>
          <w:sz w:val="20"/>
          <w:szCs w:val="20"/>
          <w:lang w:val="hu-HU"/>
        </w:rPr>
        <w:fldChar w:fldCharType="end"/>
      </w:r>
      <w:r w:rsidR="009F10F6" w:rsidRPr="00717258">
        <w:rPr>
          <w:rFonts w:cs="Arial"/>
          <w:sz w:val="20"/>
          <w:szCs w:val="20"/>
          <w:lang w:val="hu-HU"/>
        </w:rPr>
        <w:t xml:space="preserve"> </w:t>
      </w:r>
      <w:proofErr w:type="gramStart"/>
      <w:r w:rsidR="009F10F6" w:rsidRPr="00717258">
        <w:rPr>
          <w:rFonts w:cs="Arial"/>
          <w:sz w:val="20"/>
          <w:szCs w:val="20"/>
          <w:lang w:val="hu-HU"/>
        </w:rPr>
        <w:t>h</w:t>
      </w:r>
      <w:r w:rsidR="009E4578" w:rsidRPr="00717258">
        <w:rPr>
          <w:rFonts w:cs="Arial"/>
          <w:sz w:val="20"/>
          <w:szCs w:val="20"/>
          <w:lang w:val="hu-HU"/>
        </w:rPr>
        <w:t>i</w:t>
      </w:r>
      <w:r w:rsidR="009F10F6" w:rsidRPr="00717258">
        <w:rPr>
          <w:rFonts w:cs="Arial"/>
          <w:sz w:val="20"/>
          <w:szCs w:val="20"/>
          <w:lang w:val="hu-HU"/>
        </w:rPr>
        <w:t>rdetés</w:t>
      </w:r>
      <w:proofErr w:type="gramEnd"/>
      <w:r w:rsidR="00DD79E0" w:rsidRPr="00717258">
        <w:rPr>
          <w:rFonts w:cs="Arial"/>
          <w:sz w:val="20"/>
          <w:szCs w:val="20"/>
          <w:lang w:val="hu-HU"/>
        </w:rPr>
        <w:t>*</w:t>
      </w:r>
      <w:r w:rsidR="009E4578" w:rsidRPr="00717258">
        <w:rPr>
          <w:rFonts w:cs="Arial"/>
          <w:sz w:val="20"/>
          <w:szCs w:val="20"/>
          <w:lang w:val="hu-HU"/>
        </w:rPr>
        <w:t>*</w:t>
      </w:r>
      <w:r w:rsidR="00354973" w:rsidRPr="00717258">
        <w:rPr>
          <w:rFonts w:cs="Arial"/>
          <w:sz w:val="20"/>
          <w:szCs w:val="20"/>
          <w:lang w:val="hu-HU"/>
        </w:rPr>
        <w:t xml:space="preserve"> feladása a portálon,</w:t>
      </w:r>
      <w:r w:rsidR="00354973" w:rsidRPr="00717258">
        <w:rPr>
          <w:rFonts w:cs="Arial"/>
          <w:sz w:val="20"/>
          <w:szCs w:val="20"/>
          <w:lang w:val="hu-HU"/>
        </w:rPr>
        <w:tab/>
      </w:r>
      <w:r w:rsidR="00BB3D9F" w:rsidRPr="00717258">
        <w:rPr>
          <w:rFonts w:cs="Arial"/>
          <w:sz w:val="20"/>
          <w:szCs w:val="20"/>
          <w:lang w:val="hu-HU"/>
        </w:rPr>
        <w:tab/>
      </w:r>
      <w:r w:rsidRPr="00717258">
        <w:rPr>
          <w:rFonts w:cs="Arial"/>
          <w:sz w:val="20"/>
          <w:szCs w:val="20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973" w:rsidRPr="00717258">
        <w:rPr>
          <w:rFonts w:cs="Arial"/>
          <w:sz w:val="20"/>
          <w:szCs w:val="20"/>
          <w:lang w:val="hu-HU"/>
        </w:rPr>
        <w:instrText xml:space="preserve"> FORMCHECKBOX </w:instrText>
      </w:r>
      <w:r>
        <w:rPr>
          <w:rFonts w:cs="Arial"/>
          <w:sz w:val="20"/>
          <w:szCs w:val="20"/>
          <w:lang w:val="hu-HU"/>
        </w:rPr>
      </w:r>
      <w:r>
        <w:rPr>
          <w:rFonts w:cs="Arial"/>
          <w:sz w:val="20"/>
          <w:szCs w:val="20"/>
          <w:lang w:val="hu-HU"/>
        </w:rPr>
        <w:fldChar w:fldCharType="separate"/>
      </w:r>
      <w:r w:rsidRPr="00717258">
        <w:rPr>
          <w:rFonts w:cs="Arial"/>
          <w:sz w:val="20"/>
          <w:szCs w:val="20"/>
          <w:lang w:val="hu-HU"/>
        </w:rPr>
        <w:fldChar w:fldCharType="end"/>
      </w:r>
      <w:r w:rsidR="00354973" w:rsidRPr="00717258">
        <w:rPr>
          <w:rFonts w:cs="Arial"/>
          <w:sz w:val="20"/>
          <w:szCs w:val="20"/>
          <w:lang w:val="hu-HU"/>
        </w:rPr>
        <w:t xml:space="preserve"> munkaerő toborzás a portál használatával,</w:t>
      </w:r>
    </w:p>
    <w:p w:rsidR="001D1955" w:rsidRPr="00717258" w:rsidRDefault="001D1955" w:rsidP="001D1955">
      <w:pPr>
        <w:jc w:val="center"/>
        <w:rPr>
          <w:rFonts w:cs="Arial"/>
          <w:sz w:val="14"/>
          <w:szCs w:val="14"/>
          <w:lang w:val="hu-HU"/>
        </w:rPr>
      </w:pPr>
    </w:p>
    <w:p w:rsidR="003248E9" w:rsidRPr="00892E12" w:rsidRDefault="003248E9" w:rsidP="00343D9A">
      <w:pPr>
        <w:pBdr>
          <w:left w:val="double" w:sz="12" w:space="4" w:color="auto"/>
        </w:pBdr>
        <w:tabs>
          <w:tab w:val="right" w:pos="9751"/>
        </w:tabs>
        <w:rPr>
          <w:rFonts w:cs="Arial"/>
          <w:b/>
          <w:i/>
          <w:sz w:val="17"/>
          <w:szCs w:val="17"/>
          <w:lang w:val="hu-HU"/>
        </w:rPr>
      </w:pPr>
      <w:r w:rsidRPr="00892E12">
        <w:rPr>
          <w:rFonts w:cs="Arial"/>
          <w:b/>
          <w:i/>
          <w:sz w:val="17"/>
          <w:szCs w:val="17"/>
          <w:lang w:val="hu-HU"/>
        </w:rPr>
        <w:t>A tanácsadás és a közvetítő információs rendszer igénybe vétele a projekt futamideje és fenntartási időszaka alatt</w:t>
      </w:r>
      <w:r w:rsidR="00343D9A" w:rsidRPr="00892E12">
        <w:rPr>
          <w:rFonts w:cs="Arial"/>
          <w:b/>
          <w:i/>
          <w:sz w:val="17"/>
          <w:szCs w:val="17"/>
          <w:lang w:val="hu-HU"/>
        </w:rPr>
        <w:t xml:space="preserve"> (5 év)</w:t>
      </w:r>
      <w:r w:rsidRPr="00892E12">
        <w:rPr>
          <w:rFonts w:cs="Arial"/>
          <w:b/>
          <w:i/>
          <w:sz w:val="17"/>
          <w:szCs w:val="17"/>
          <w:lang w:val="hu-HU"/>
        </w:rPr>
        <w:t xml:space="preserve"> </w:t>
      </w:r>
      <w:r w:rsidRPr="00892E12">
        <w:rPr>
          <w:rFonts w:cs="Arial"/>
          <w:b/>
          <w:i/>
          <w:sz w:val="17"/>
          <w:szCs w:val="17"/>
          <w:u w:val="single"/>
          <w:lang w:val="hu-HU"/>
        </w:rPr>
        <w:t>díjmentes</w:t>
      </w:r>
      <w:r w:rsidRPr="00892E12">
        <w:rPr>
          <w:rFonts w:cs="Arial"/>
          <w:b/>
          <w:i/>
          <w:sz w:val="17"/>
          <w:szCs w:val="17"/>
          <w:lang w:val="hu-HU"/>
        </w:rPr>
        <w:t xml:space="preserve">. Amennyiben ezen időszak letelte </w:t>
      </w:r>
      <w:r w:rsidR="00892E12" w:rsidRPr="00892E12">
        <w:rPr>
          <w:rFonts w:cs="Arial"/>
          <w:b/>
          <w:i/>
          <w:sz w:val="17"/>
          <w:szCs w:val="17"/>
          <w:lang w:val="hu-HU"/>
        </w:rPr>
        <w:t>(</w:t>
      </w:r>
      <w:r w:rsidR="00892E12" w:rsidRPr="00892E12">
        <w:rPr>
          <w:i/>
          <w:sz w:val="17"/>
          <w:szCs w:val="17"/>
          <w:lang w:val="hu-HU"/>
        </w:rPr>
        <w:t>2019. december 31.</w:t>
      </w:r>
      <w:r w:rsidR="00892E12" w:rsidRPr="00892E12">
        <w:rPr>
          <w:rFonts w:cs="Arial"/>
          <w:b/>
          <w:i/>
          <w:sz w:val="17"/>
          <w:szCs w:val="17"/>
          <w:lang w:val="hu-HU"/>
        </w:rPr>
        <w:t xml:space="preserve">) </w:t>
      </w:r>
      <w:r w:rsidRPr="00892E12">
        <w:rPr>
          <w:rFonts w:cs="Arial"/>
          <w:b/>
          <w:i/>
          <w:sz w:val="17"/>
          <w:szCs w:val="17"/>
          <w:lang w:val="hu-HU"/>
        </w:rPr>
        <w:t>után a szolgáltatások elérhetőségének feltételein a partnerek változtatnak, Önt új ajánlattal keresik meg. Ennek hiányában, illetve a megváltozott feltételekkel kötött új megállapodás hiányában a fenti kötelezettségvállalás automatikusan megszűnik.</w:t>
      </w:r>
    </w:p>
    <w:p w:rsidR="003248E9" w:rsidRPr="009227BF" w:rsidRDefault="00DD79E0" w:rsidP="009227BF">
      <w:pPr>
        <w:ind w:hanging="142"/>
        <w:rPr>
          <w:sz w:val="17"/>
          <w:szCs w:val="17"/>
          <w:lang w:val="hu-HU"/>
        </w:rPr>
      </w:pPr>
      <w:r w:rsidRPr="009227BF">
        <w:rPr>
          <w:sz w:val="17"/>
          <w:szCs w:val="17"/>
          <w:lang w:val="hu-HU"/>
        </w:rPr>
        <w:t xml:space="preserve">** </w:t>
      </w:r>
      <w:r w:rsidR="00A70D8D" w:rsidRPr="009227BF">
        <w:rPr>
          <w:sz w:val="17"/>
          <w:szCs w:val="17"/>
          <w:lang w:val="hu-HU"/>
        </w:rPr>
        <w:t>A</w:t>
      </w:r>
      <w:r w:rsidRPr="009227BF">
        <w:rPr>
          <w:sz w:val="17"/>
          <w:szCs w:val="17"/>
          <w:lang w:val="hu-HU"/>
        </w:rPr>
        <w:t xml:space="preserve">z információs rendszer </w:t>
      </w:r>
      <w:proofErr w:type="gramStart"/>
      <w:r w:rsidRPr="009227BF">
        <w:rPr>
          <w:sz w:val="17"/>
          <w:szCs w:val="17"/>
          <w:lang w:val="hu-HU"/>
        </w:rPr>
        <w:t>ezen</w:t>
      </w:r>
      <w:proofErr w:type="gramEnd"/>
      <w:r w:rsidRPr="009227BF">
        <w:rPr>
          <w:sz w:val="17"/>
          <w:szCs w:val="17"/>
          <w:lang w:val="hu-HU"/>
        </w:rPr>
        <w:t xml:space="preserve"> díjmentes időszak alatt mindvégig lehetőséget biztosít díjmentes </w:t>
      </w:r>
      <w:r w:rsidR="009227BF" w:rsidRPr="009227BF">
        <w:rPr>
          <w:sz w:val="17"/>
          <w:szCs w:val="17"/>
          <w:lang w:val="hu-HU"/>
        </w:rPr>
        <w:t xml:space="preserve">hirdetés feladására/megjelentetésére, </w:t>
      </w:r>
      <w:r w:rsidRPr="009227BF">
        <w:rPr>
          <w:sz w:val="17"/>
          <w:szCs w:val="17"/>
          <w:lang w:val="hu-HU"/>
        </w:rPr>
        <w:t xml:space="preserve">és esetleg lehetőséget biztosít díjazás ellenében történő hirdetés feladására/megjelentetésére is. </w:t>
      </w:r>
      <w:r w:rsidRPr="009227BF">
        <w:rPr>
          <w:b/>
          <w:sz w:val="17"/>
          <w:szCs w:val="17"/>
          <w:u w:val="single"/>
          <w:lang w:val="hu-HU"/>
        </w:rPr>
        <w:t>Az itt kifejezett hirdetési szándék nem jelenti a díjazás ellenében történő hirdetési szándék kifejezését.</w:t>
      </w:r>
      <w:r w:rsidRPr="009227BF">
        <w:rPr>
          <w:sz w:val="17"/>
          <w:szCs w:val="17"/>
          <w:lang w:val="hu-HU"/>
        </w:rPr>
        <w:t xml:space="preserve"> A m</w:t>
      </w:r>
      <w:r w:rsidR="009227BF" w:rsidRPr="009227BF">
        <w:rPr>
          <w:sz w:val="17"/>
          <w:szCs w:val="17"/>
          <w:lang w:val="hu-HU"/>
        </w:rPr>
        <w:t>indenkori konkrét lehetőségek felsorolása a projekt webhelyén (http://www.huskjobportal.eu) a médiaajánlat hivatkozáson található.</w:t>
      </w:r>
    </w:p>
    <w:p w:rsidR="00A70D8D" w:rsidRPr="0010758E" w:rsidRDefault="00A70D8D" w:rsidP="003248E9">
      <w:pPr>
        <w:tabs>
          <w:tab w:val="right" w:pos="9751"/>
        </w:tabs>
        <w:rPr>
          <w:rFonts w:cs="Arial"/>
          <w:b/>
          <w:i/>
          <w:sz w:val="4"/>
          <w:szCs w:val="4"/>
          <w:lang w:val="hu-HU"/>
        </w:rPr>
      </w:pPr>
    </w:p>
    <w:p w:rsidR="008E01A0" w:rsidRPr="00354973" w:rsidRDefault="008E01A0" w:rsidP="008E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sz w:val="28"/>
          <w:szCs w:val="28"/>
        </w:rPr>
      </w:pPr>
      <w:r w:rsidRPr="00354973">
        <w:rPr>
          <w:b/>
          <w:sz w:val="28"/>
          <w:szCs w:val="28"/>
        </w:rPr>
        <w:t>Szándéknyilatkozat:</w:t>
      </w:r>
    </w:p>
    <w:p w:rsidR="008E01A0" w:rsidRPr="00717258" w:rsidRDefault="008E01A0" w:rsidP="008E01A0">
      <w:pPr>
        <w:tabs>
          <w:tab w:val="right" w:pos="10772"/>
        </w:tabs>
        <w:jc w:val="left"/>
        <w:rPr>
          <w:rFonts w:cs="Arial"/>
          <w:b/>
          <w:sz w:val="4"/>
          <w:szCs w:val="4"/>
        </w:rPr>
      </w:pPr>
    </w:p>
    <w:p w:rsidR="00354973" w:rsidRPr="00892E12" w:rsidRDefault="008E01A0" w:rsidP="00354973">
      <w:pPr>
        <w:tabs>
          <w:tab w:val="right" w:pos="10772"/>
        </w:tabs>
        <w:rPr>
          <w:rFonts w:cs="Arial"/>
          <w:sz w:val="16"/>
          <w:szCs w:val="16"/>
          <w:lang w:val="hu-HU"/>
        </w:rPr>
      </w:pPr>
      <w:r w:rsidRPr="00354973">
        <w:rPr>
          <w:rFonts w:eastAsia="ArialNarrow" w:cs="Arial"/>
          <w:sz w:val="20"/>
          <w:szCs w:val="20"/>
          <w:lang w:val="hu-HU"/>
        </w:rPr>
        <w:t>Alulírott, mint a</w:t>
      </w:r>
      <w:r w:rsidR="00354973" w:rsidRPr="00354973">
        <w:rPr>
          <w:rFonts w:eastAsia="ArialNarrow" w:cs="Arial"/>
          <w:sz w:val="20"/>
          <w:szCs w:val="20"/>
          <w:lang w:val="hu-HU"/>
        </w:rPr>
        <w:t xml:space="preserve"> fent nevezett, </w:t>
      </w:r>
      <w:r w:rsidRPr="00354973">
        <w:rPr>
          <w:rFonts w:eastAsia="ArialNarrow" w:cs="Arial"/>
          <w:sz w:val="20"/>
          <w:szCs w:val="20"/>
          <w:lang w:val="hu-HU"/>
        </w:rPr>
        <w:t>általam képviselt szervezet törvényes képviselője</w:t>
      </w:r>
      <w:r w:rsidR="00354973" w:rsidRPr="00354973">
        <w:rPr>
          <w:rFonts w:cs="Arial"/>
          <w:sz w:val="20"/>
          <w:szCs w:val="20"/>
          <w:lang w:val="hu-HU"/>
        </w:rPr>
        <w:t xml:space="preserve"> kijelentem, hogy jelen program (</w:t>
      </w:r>
      <w:r w:rsidR="00354973" w:rsidRPr="00354973">
        <w:rPr>
          <w:sz w:val="20"/>
          <w:szCs w:val="20"/>
        </w:rPr>
        <w:t>HUSK</w:t>
      </w:r>
      <w:r w:rsidR="003248E9">
        <w:rPr>
          <w:sz w:val="20"/>
          <w:szCs w:val="20"/>
        </w:rPr>
        <w:t>11</w:t>
      </w:r>
      <w:r w:rsidR="00354973" w:rsidRPr="00354973">
        <w:rPr>
          <w:sz w:val="20"/>
          <w:szCs w:val="20"/>
        </w:rPr>
        <w:t xml:space="preserve">01/1.6.2/0096 – </w:t>
      </w:r>
      <w:r w:rsidR="00DE798C" w:rsidRPr="00DE798C">
        <w:rPr>
          <w:rFonts w:cs="Arial"/>
          <w:sz w:val="20"/>
          <w:szCs w:val="20"/>
          <w:lang w:val="hu-HU" w:eastAsia="en-US"/>
        </w:rPr>
        <w:t>HUSK JOBs portal</w:t>
      </w:r>
      <w:r w:rsidR="00354973" w:rsidRPr="00DE798C">
        <w:rPr>
          <w:rFonts w:cs="Arial"/>
          <w:sz w:val="20"/>
          <w:szCs w:val="20"/>
          <w:lang w:val="hu-HU"/>
        </w:rPr>
        <w:t>)</w:t>
      </w:r>
      <w:r w:rsidR="00354973" w:rsidRPr="00354973">
        <w:rPr>
          <w:rFonts w:cs="Arial"/>
          <w:sz w:val="20"/>
          <w:szCs w:val="20"/>
          <w:lang w:val="hu-HU"/>
        </w:rPr>
        <w:t xml:space="preserve"> céljait megismertem és hozzájárulok</w:t>
      </w:r>
      <w:r w:rsidRPr="00354973">
        <w:rPr>
          <w:rFonts w:eastAsia="ArialNarrow" w:cs="Arial"/>
          <w:sz w:val="20"/>
          <w:szCs w:val="20"/>
          <w:lang w:val="hu-HU"/>
        </w:rPr>
        <w:t>, hogy a</w:t>
      </w:r>
      <w:r w:rsidR="00354973" w:rsidRPr="00354973">
        <w:rPr>
          <w:rFonts w:cs="Arial"/>
          <w:sz w:val="20"/>
          <w:szCs w:val="20"/>
          <w:lang w:val="hu-HU"/>
        </w:rPr>
        <w:t xml:space="preserve"> Kisalföldi Vállalkozásfejlesztési Alapítvány és partnere a Centrum pokročilých technológií Bratislava n.o. </w:t>
      </w:r>
      <w:proofErr w:type="gramStart"/>
      <w:r w:rsidRPr="00354973">
        <w:rPr>
          <w:rFonts w:eastAsia="ArialNarrow" w:cs="Arial"/>
          <w:sz w:val="20"/>
          <w:szCs w:val="20"/>
          <w:lang w:val="hu-HU"/>
        </w:rPr>
        <w:t>a</w:t>
      </w:r>
      <w:proofErr w:type="gramEnd"/>
      <w:r w:rsidRPr="00354973">
        <w:rPr>
          <w:rFonts w:eastAsia="ArialNarrow" w:cs="Arial"/>
          <w:sz w:val="20"/>
          <w:szCs w:val="20"/>
          <w:lang w:val="hu-HU"/>
        </w:rPr>
        <w:t xml:space="preserve"> </w:t>
      </w:r>
      <w:r w:rsidR="001D1955">
        <w:rPr>
          <w:rFonts w:eastAsia="ArialNarrow" w:cs="Arial"/>
          <w:sz w:val="20"/>
          <w:szCs w:val="20"/>
          <w:lang w:val="hu-HU"/>
        </w:rPr>
        <w:t>fenti</w:t>
      </w:r>
      <w:r w:rsidRPr="00354973">
        <w:rPr>
          <w:rFonts w:eastAsia="ArialNarrow" w:cs="Arial"/>
          <w:sz w:val="20"/>
          <w:szCs w:val="20"/>
          <w:lang w:val="hu-HU"/>
        </w:rPr>
        <w:t xml:space="preserve"> űrlapon megadott adatokat a nevezett projekttel összefüggésben </w:t>
      </w:r>
      <w:r w:rsidR="00892E12">
        <w:rPr>
          <w:rFonts w:eastAsia="ArialNarrow" w:cs="Arial"/>
          <w:sz w:val="20"/>
          <w:szCs w:val="20"/>
          <w:lang w:val="hu-HU"/>
        </w:rPr>
        <w:t xml:space="preserve">legalább a projekt fenntartási időszakának végéig </w:t>
      </w:r>
      <w:r w:rsidRPr="00892E12">
        <w:rPr>
          <w:rFonts w:eastAsia="ArialNarrow" w:cs="Arial"/>
          <w:sz w:val="20"/>
          <w:szCs w:val="20"/>
          <w:lang w:val="hu-HU"/>
        </w:rPr>
        <w:t>kezelje.</w:t>
      </w:r>
      <w:r w:rsidRPr="00892E12">
        <w:rPr>
          <w:rFonts w:eastAsia="ArialNarrow" w:cs="Arial"/>
          <w:sz w:val="16"/>
          <w:szCs w:val="16"/>
          <w:lang w:val="hu-HU"/>
        </w:rPr>
        <w:t xml:space="preserve"> </w:t>
      </w:r>
      <w:r w:rsidR="00892E12" w:rsidRPr="00892E12">
        <w:rPr>
          <w:rFonts w:cs="Arial"/>
          <w:sz w:val="16"/>
          <w:szCs w:val="16"/>
          <w:lang w:val="hu-HU"/>
        </w:rPr>
        <w:t xml:space="preserve">A projekt kezdete 2013. június 1. A fenntartási időszak vége: </w:t>
      </w:r>
      <w:r w:rsidR="00892E12" w:rsidRPr="00892E12">
        <w:rPr>
          <w:sz w:val="16"/>
          <w:szCs w:val="16"/>
          <w:lang w:val="hu-HU"/>
        </w:rPr>
        <w:t>2019. december 31.</w:t>
      </w:r>
      <w:r w:rsidR="00892E12" w:rsidRPr="00892E12">
        <w:rPr>
          <w:rFonts w:cs="Arial"/>
          <w:sz w:val="16"/>
          <w:szCs w:val="16"/>
          <w:lang w:val="hu-HU"/>
        </w:rPr>
        <w:t xml:space="preserve"> A rendszer várhatóan 2014. 2. negyedévében indul. </w:t>
      </w:r>
      <w:r w:rsidRPr="00892E12">
        <w:rPr>
          <w:rFonts w:eastAsia="ArialNarrow" w:cs="Arial"/>
          <w:sz w:val="16"/>
          <w:szCs w:val="16"/>
          <w:lang w:val="hu-HU"/>
        </w:rPr>
        <w:t xml:space="preserve">A projekt végrehajtásában részt vevő szervezetek </w:t>
      </w:r>
      <w:r w:rsidR="001D1955" w:rsidRPr="00892E12">
        <w:rPr>
          <w:rFonts w:eastAsia="ArialNarrow" w:cs="Arial"/>
          <w:sz w:val="16"/>
          <w:szCs w:val="16"/>
          <w:lang w:val="hu-HU"/>
        </w:rPr>
        <w:t xml:space="preserve">a fentebb és az adatszolgáltatás során megadott adatokat </w:t>
      </w:r>
      <w:r w:rsidRPr="00892E12">
        <w:rPr>
          <w:rFonts w:eastAsia="ArialNarrow" w:cs="Arial"/>
          <w:sz w:val="16"/>
          <w:szCs w:val="16"/>
          <w:lang w:val="hu-HU"/>
        </w:rPr>
        <w:t xml:space="preserve">a projekt céljaival összefüggésben használhatják, </w:t>
      </w:r>
      <w:r w:rsidR="001D1955" w:rsidRPr="00892E12">
        <w:rPr>
          <w:rFonts w:eastAsia="ArialNarrow" w:cs="Arial"/>
          <w:sz w:val="16"/>
          <w:szCs w:val="16"/>
          <w:lang w:val="hu-HU"/>
        </w:rPr>
        <w:t xml:space="preserve">elektronikus és hagyományos papír alapú kiadványban, széles körben megjelentetik, </w:t>
      </w:r>
      <w:r w:rsidRPr="00892E12">
        <w:rPr>
          <w:rFonts w:eastAsia="ArialNarrow" w:cs="Arial"/>
          <w:sz w:val="16"/>
          <w:szCs w:val="16"/>
          <w:lang w:val="hu-HU"/>
        </w:rPr>
        <w:t>de egyéb módon harmadik fél számára, csak a törvényes képviselő kifejezett hozzájárulásával adják ki.</w:t>
      </w:r>
      <w:r w:rsidR="00354973" w:rsidRPr="00892E12">
        <w:rPr>
          <w:rFonts w:cs="Arial"/>
          <w:b/>
          <w:sz w:val="16"/>
          <w:szCs w:val="16"/>
          <w:lang w:val="hu-HU"/>
        </w:rPr>
        <w:t xml:space="preserve"> </w:t>
      </w:r>
      <w:r w:rsidR="001D1955" w:rsidRPr="00892E12">
        <w:rPr>
          <w:rFonts w:cs="Arial"/>
          <w:i/>
          <w:sz w:val="16"/>
          <w:szCs w:val="16"/>
          <w:lang w:val="hu-HU"/>
        </w:rPr>
        <w:t>(Ez alól kivétel a projekt megvalósítása és fenntartása során ellenőrzés végző szervezetek, illetve hatóságok munkájához szükséges információnyújtás.)</w:t>
      </w:r>
    </w:p>
    <w:p w:rsidR="00354973" w:rsidRPr="0010758E" w:rsidRDefault="00354973" w:rsidP="00354973">
      <w:pPr>
        <w:tabs>
          <w:tab w:val="right" w:pos="10772"/>
        </w:tabs>
        <w:jc w:val="left"/>
        <w:rPr>
          <w:rFonts w:cs="Arial"/>
          <w:sz w:val="4"/>
          <w:szCs w:val="4"/>
        </w:rPr>
      </w:pPr>
    </w:p>
    <w:p w:rsidR="00892E12" w:rsidRDefault="00354973" w:rsidP="00A40959">
      <w:pPr>
        <w:tabs>
          <w:tab w:val="left" w:pos="5954"/>
        </w:tabs>
        <w:rPr>
          <w:rFonts w:cs="Arial"/>
          <w:sz w:val="20"/>
          <w:szCs w:val="20"/>
          <w:lang w:val="hu-HU"/>
        </w:rPr>
      </w:pPr>
      <w:r w:rsidRPr="00DE798C">
        <w:rPr>
          <w:rFonts w:cs="Arial"/>
          <w:b/>
          <w:sz w:val="20"/>
          <w:szCs w:val="20"/>
          <w:lang w:val="hu-HU"/>
        </w:rPr>
        <w:t>Kijelentem, hogy a fent nevezett cég / szervezet / személy a programban részt kíván venni.</w:t>
      </w:r>
      <w:r w:rsidR="001D1955" w:rsidRPr="00DE798C">
        <w:rPr>
          <w:rFonts w:cs="Arial"/>
          <w:b/>
          <w:sz w:val="20"/>
          <w:szCs w:val="20"/>
          <w:lang w:val="hu-HU"/>
        </w:rPr>
        <w:t xml:space="preserve"> </w:t>
      </w:r>
      <w:r w:rsidR="001D1955" w:rsidRPr="00DE798C">
        <w:rPr>
          <w:rFonts w:cs="Arial"/>
          <w:sz w:val="20"/>
          <w:szCs w:val="20"/>
          <w:lang w:val="hu-HU"/>
        </w:rPr>
        <w:t xml:space="preserve">Vállalom, hogy a </w:t>
      </w:r>
      <w:r w:rsidR="00DE798C" w:rsidRPr="00DE798C">
        <w:rPr>
          <w:rFonts w:cs="Arial"/>
          <w:sz w:val="20"/>
          <w:szCs w:val="20"/>
          <w:lang w:val="hu-HU" w:eastAsia="en-US"/>
        </w:rPr>
        <w:t>HUSK JOBs portal</w:t>
      </w:r>
      <w:r w:rsidR="00DE798C" w:rsidRPr="00DE798C">
        <w:rPr>
          <w:rFonts w:cs="Arial"/>
          <w:sz w:val="20"/>
          <w:szCs w:val="20"/>
          <w:lang w:val="hu-HU"/>
        </w:rPr>
        <w:t xml:space="preserve"> </w:t>
      </w:r>
      <w:r w:rsidR="00DE798C">
        <w:rPr>
          <w:rFonts w:cs="Arial"/>
          <w:sz w:val="20"/>
          <w:szCs w:val="20"/>
          <w:lang w:val="hu-HU"/>
        </w:rPr>
        <w:t>„</w:t>
      </w:r>
      <w:r w:rsidR="00DE798C" w:rsidRPr="00DE798C">
        <w:rPr>
          <w:rFonts w:cs="Arial"/>
          <w:sz w:val="20"/>
          <w:szCs w:val="20"/>
          <w:lang w:val="hu-HU" w:eastAsia="en-US"/>
        </w:rPr>
        <w:t>Közös munkaerő-piaci információs rendszer</w:t>
      </w:r>
      <w:r w:rsidR="00DE798C">
        <w:rPr>
          <w:rFonts w:cs="Arial"/>
          <w:sz w:val="20"/>
          <w:szCs w:val="20"/>
          <w:lang w:val="hu-HU" w:eastAsia="en-US"/>
        </w:rPr>
        <w:t>”</w:t>
      </w:r>
      <w:r w:rsidR="00DE798C" w:rsidRPr="00DE798C">
        <w:rPr>
          <w:rFonts w:cs="Arial"/>
          <w:sz w:val="20"/>
          <w:szCs w:val="20"/>
          <w:lang w:val="hu-HU"/>
        </w:rPr>
        <w:t xml:space="preserve"> </w:t>
      </w:r>
      <w:r w:rsidR="001D1955" w:rsidRPr="00DE798C">
        <w:rPr>
          <w:rFonts w:cs="Arial"/>
          <w:sz w:val="20"/>
          <w:szCs w:val="20"/>
          <w:lang w:val="hu-HU"/>
        </w:rPr>
        <w:t>felhasználója lesz, és legjobb tudása szerint hasznosítja a kapott információt.</w:t>
      </w:r>
      <w:r w:rsidR="00892E12" w:rsidRPr="00892E12">
        <w:rPr>
          <w:rFonts w:cs="Arial"/>
          <w:sz w:val="20"/>
          <w:szCs w:val="20"/>
          <w:lang w:val="hu-HU"/>
        </w:rPr>
        <w:t xml:space="preserve"> Ez a szándék</w:t>
      </w:r>
      <w:r w:rsidR="00892E12">
        <w:rPr>
          <w:rFonts w:cs="Arial"/>
          <w:sz w:val="20"/>
          <w:szCs w:val="20"/>
          <w:lang w:val="hu-HU"/>
        </w:rPr>
        <w:t>nyilatkozat</w:t>
      </w:r>
      <w:r w:rsidR="00892E12" w:rsidRPr="00892E12">
        <w:rPr>
          <w:rFonts w:cs="Arial"/>
          <w:sz w:val="20"/>
          <w:szCs w:val="20"/>
          <w:lang w:val="hu-HU"/>
        </w:rPr>
        <w:t xml:space="preserve"> </w:t>
      </w:r>
      <w:r w:rsidR="00892E12">
        <w:rPr>
          <w:rFonts w:cs="Arial"/>
          <w:sz w:val="20"/>
          <w:szCs w:val="20"/>
          <w:lang w:val="hu-HU"/>
        </w:rPr>
        <w:t xml:space="preserve">nem jelent anyagi kötelezettségvállalást, és </w:t>
      </w:r>
      <w:r w:rsidR="00892E12" w:rsidRPr="00892E12">
        <w:rPr>
          <w:rFonts w:cs="Arial"/>
          <w:sz w:val="20"/>
          <w:szCs w:val="20"/>
          <w:lang w:val="hu-HU"/>
        </w:rPr>
        <w:t>a fentebb megadott címre eljuttatott ajánlott levélben bármikor visszavonható.</w:t>
      </w:r>
    </w:p>
    <w:p w:rsidR="001D1955" w:rsidRDefault="00A40959" w:rsidP="00A40959">
      <w:pPr>
        <w:tabs>
          <w:tab w:val="left" w:pos="5954"/>
        </w:tabs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ab/>
      </w:r>
      <w:r w:rsidR="00586F3D" w:rsidRPr="00A40959">
        <w:rPr>
          <w:rFonts w:cs="Arial"/>
          <w:sz w:val="16"/>
          <w:szCs w:val="16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959">
        <w:rPr>
          <w:rFonts w:cs="Arial"/>
          <w:sz w:val="16"/>
          <w:szCs w:val="16"/>
          <w:lang w:val="hu-HU"/>
        </w:rPr>
        <w:instrText xml:space="preserve"> FORMCHECKBOX </w:instrText>
      </w:r>
      <w:r w:rsidR="00586F3D">
        <w:rPr>
          <w:rFonts w:cs="Arial"/>
          <w:sz w:val="16"/>
          <w:szCs w:val="16"/>
          <w:lang w:val="hu-HU"/>
        </w:rPr>
      </w:r>
      <w:r w:rsidR="00586F3D">
        <w:rPr>
          <w:rFonts w:cs="Arial"/>
          <w:sz w:val="16"/>
          <w:szCs w:val="16"/>
          <w:lang w:val="hu-HU"/>
        </w:rPr>
        <w:fldChar w:fldCharType="separate"/>
      </w:r>
      <w:r w:rsidR="00586F3D" w:rsidRPr="00A40959">
        <w:rPr>
          <w:rFonts w:cs="Arial"/>
          <w:sz w:val="16"/>
          <w:szCs w:val="16"/>
          <w:lang w:val="hu-HU"/>
        </w:rPr>
        <w:fldChar w:fldCharType="end"/>
      </w:r>
      <w:r w:rsidRPr="00A40959">
        <w:rPr>
          <w:rFonts w:cs="Arial"/>
          <w:sz w:val="16"/>
          <w:szCs w:val="16"/>
          <w:lang w:val="hu-HU"/>
        </w:rPr>
        <w:t xml:space="preserve"> </w:t>
      </w:r>
      <w:r w:rsidRPr="00A40959">
        <w:rPr>
          <w:rFonts w:cs="Arial"/>
          <w:i/>
          <w:sz w:val="16"/>
          <w:szCs w:val="16"/>
          <w:lang w:val="hu-HU"/>
        </w:rPr>
        <w:t>Kérem, a fenti adataimat rögzítsék a rendszerbe!</w:t>
      </w:r>
    </w:p>
    <w:p w:rsidR="00A40959" w:rsidRDefault="00A40959" w:rsidP="00A40959">
      <w:pPr>
        <w:tabs>
          <w:tab w:val="left" w:pos="5954"/>
        </w:tabs>
        <w:ind w:left="567"/>
        <w:rPr>
          <w:rFonts w:cs="Arial"/>
          <w:i/>
          <w:sz w:val="16"/>
          <w:szCs w:val="16"/>
          <w:lang w:val="hu-HU"/>
        </w:rPr>
      </w:pPr>
      <w:r>
        <w:rPr>
          <w:rFonts w:cs="Arial"/>
          <w:i/>
          <w:sz w:val="16"/>
          <w:szCs w:val="16"/>
          <w:lang w:val="hu-HU"/>
        </w:rPr>
        <w:tab/>
      </w:r>
      <w:r w:rsidR="00586F3D" w:rsidRPr="00A40959">
        <w:rPr>
          <w:rFonts w:cs="Arial"/>
          <w:sz w:val="16"/>
          <w:szCs w:val="16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959">
        <w:rPr>
          <w:rFonts w:cs="Arial"/>
          <w:sz w:val="16"/>
          <w:szCs w:val="16"/>
          <w:lang w:val="hu-HU"/>
        </w:rPr>
        <w:instrText xml:space="preserve"> FORMCHECKBOX </w:instrText>
      </w:r>
      <w:r w:rsidR="00586F3D">
        <w:rPr>
          <w:rFonts w:cs="Arial"/>
          <w:sz w:val="16"/>
          <w:szCs w:val="16"/>
          <w:lang w:val="hu-HU"/>
        </w:rPr>
      </w:r>
      <w:r w:rsidR="00586F3D">
        <w:rPr>
          <w:rFonts w:cs="Arial"/>
          <w:sz w:val="16"/>
          <w:szCs w:val="16"/>
          <w:lang w:val="hu-HU"/>
        </w:rPr>
        <w:fldChar w:fldCharType="separate"/>
      </w:r>
      <w:r w:rsidR="00586F3D" w:rsidRPr="00A40959">
        <w:rPr>
          <w:rFonts w:cs="Arial"/>
          <w:sz w:val="16"/>
          <w:szCs w:val="16"/>
          <w:lang w:val="hu-HU"/>
        </w:rPr>
        <w:fldChar w:fldCharType="end"/>
      </w:r>
      <w:r w:rsidRPr="00A40959">
        <w:rPr>
          <w:rFonts w:cs="Arial"/>
          <w:sz w:val="16"/>
          <w:szCs w:val="16"/>
          <w:lang w:val="hu-HU"/>
        </w:rPr>
        <w:t xml:space="preserve"> </w:t>
      </w:r>
      <w:r w:rsidRPr="00A40959">
        <w:rPr>
          <w:rFonts w:cs="Arial"/>
          <w:i/>
          <w:sz w:val="16"/>
          <w:szCs w:val="16"/>
          <w:lang w:val="hu-HU"/>
        </w:rPr>
        <w:t>Magam szeretnék elektronikus úton regisztrálni.</w:t>
      </w:r>
    </w:p>
    <w:p w:rsidR="008E01A0" w:rsidRPr="0010758E" w:rsidRDefault="008E01A0" w:rsidP="008E01A0">
      <w:pPr>
        <w:rPr>
          <w:rFonts w:cs="Arial"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5480"/>
      </w:tblGrid>
      <w:tr w:rsidR="008E01A0" w:rsidRPr="00D973EF" w:rsidTr="00892E12">
        <w:trPr>
          <w:trHeight w:val="593"/>
        </w:trPr>
        <w:tc>
          <w:tcPr>
            <w:tcW w:w="4928" w:type="dxa"/>
          </w:tcPr>
          <w:p w:rsidR="008E01A0" w:rsidRPr="00D973EF" w:rsidRDefault="008E01A0" w:rsidP="00717258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D973EF">
              <w:rPr>
                <w:rFonts w:ascii="Arial Narrow" w:hAnsi="Arial Narrow" w:cs="Arial"/>
                <w:sz w:val="18"/>
                <w:szCs w:val="18"/>
              </w:rPr>
              <w:t>Dátum:</w:t>
            </w:r>
            <w:r w:rsidR="0071725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86F3D" w:rsidRPr="00717258">
              <w:rPr>
                <w:rFonts w:ascii="Arial Narrow" w:hAnsi="Arial Narrow" w:cs="Arial"/>
                <w:sz w:val="20"/>
                <w:szCs w:val="20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17258" w:rsidRPr="00717258">
              <w:rPr>
                <w:rFonts w:ascii="Arial Narrow" w:hAnsi="Arial Narrow" w:cs="Arial"/>
                <w:sz w:val="20"/>
                <w:szCs w:val="20"/>
                <w:lang w:val="hu-HU"/>
              </w:rPr>
              <w:instrText xml:space="preserve"> FORMTEXT </w:instrText>
            </w:r>
            <w:r w:rsidR="00586F3D" w:rsidRPr="00717258">
              <w:rPr>
                <w:rFonts w:ascii="Arial Narrow" w:hAnsi="Arial Narrow" w:cs="Arial"/>
                <w:sz w:val="20"/>
                <w:szCs w:val="20"/>
                <w:lang w:val="hu-HU"/>
              </w:rPr>
            </w:r>
            <w:r w:rsidR="00586F3D" w:rsidRPr="00717258">
              <w:rPr>
                <w:rFonts w:ascii="Arial Narrow" w:hAnsi="Arial Narrow" w:cs="Arial"/>
                <w:sz w:val="20"/>
                <w:szCs w:val="20"/>
                <w:lang w:val="hu-HU"/>
              </w:rPr>
              <w:fldChar w:fldCharType="separate"/>
            </w:r>
            <w:r w:rsidR="00717258" w:rsidRPr="00717258">
              <w:rPr>
                <w:rFonts w:ascii="Arial Narrow" w:hAnsi="Arial Narrow" w:cs="Arial"/>
                <w:noProof/>
                <w:sz w:val="20"/>
                <w:szCs w:val="20"/>
                <w:lang w:val="hu-HU"/>
              </w:rPr>
              <w:t> </w:t>
            </w:r>
            <w:r w:rsidR="00717258" w:rsidRPr="00717258">
              <w:rPr>
                <w:rFonts w:ascii="Arial Narrow" w:hAnsi="Arial Narrow" w:cs="Arial"/>
                <w:noProof/>
                <w:sz w:val="20"/>
                <w:szCs w:val="20"/>
                <w:lang w:val="hu-HU"/>
              </w:rPr>
              <w:t> </w:t>
            </w:r>
            <w:r w:rsidR="00717258" w:rsidRPr="00717258">
              <w:rPr>
                <w:rFonts w:ascii="Arial Narrow" w:hAnsi="Arial Narrow" w:cs="Arial"/>
                <w:noProof/>
                <w:sz w:val="20"/>
                <w:szCs w:val="20"/>
                <w:lang w:val="hu-HU"/>
              </w:rPr>
              <w:t> </w:t>
            </w:r>
            <w:r w:rsidR="00717258" w:rsidRPr="00717258">
              <w:rPr>
                <w:rFonts w:ascii="Arial Narrow" w:hAnsi="Arial Narrow" w:cs="Arial"/>
                <w:noProof/>
                <w:sz w:val="20"/>
                <w:szCs w:val="20"/>
                <w:lang w:val="hu-HU"/>
              </w:rPr>
              <w:t> </w:t>
            </w:r>
            <w:r w:rsidR="00717258" w:rsidRPr="00717258">
              <w:rPr>
                <w:rFonts w:ascii="Arial Narrow" w:hAnsi="Arial Narrow" w:cs="Arial"/>
                <w:noProof/>
                <w:sz w:val="20"/>
                <w:szCs w:val="20"/>
                <w:lang w:val="hu-HU"/>
              </w:rPr>
              <w:t> </w:t>
            </w:r>
            <w:r w:rsidR="00586F3D" w:rsidRPr="00717258">
              <w:rPr>
                <w:rFonts w:ascii="Arial Narrow" w:hAnsi="Arial Narrow" w:cs="Arial"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5984" w:type="dxa"/>
          </w:tcPr>
          <w:p w:rsidR="008E01A0" w:rsidRPr="00D973EF" w:rsidRDefault="008E01A0" w:rsidP="00892E12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D973EF">
              <w:rPr>
                <w:rFonts w:ascii="Arial Narrow" w:hAnsi="Arial Narrow" w:cs="Arial"/>
                <w:sz w:val="18"/>
                <w:szCs w:val="18"/>
              </w:rPr>
              <w:t>Aláírás:</w:t>
            </w:r>
          </w:p>
          <w:p w:rsidR="008E01A0" w:rsidRPr="00717258" w:rsidRDefault="008E01A0" w:rsidP="00892E1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8E01A0" w:rsidRPr="00D973EF" w:rsidRDefault="008E01A0" w:rsidP="00892E12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1725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71725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71725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71725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717258">
              <w:rPr>
                <w:rFonts w:ascii="Arial Narrow" w:hAnsi="Arial Narrow" w:cs="Arial"/>
                <w:sz w:val="16"/>
                <w:szCs w:val="16"/>
              </w:rPr>
              <w:tab/>
              <w:t>PH.</w:t>
            </w:r>
          </w:p>
        </w:tc>
      </w:tr>
    </w:tbl>
    <w:p w:rsidR="0010758E" w:rsidRPr="0010758E" w:rsidRDefault="0010758E" w:rsidP="008E01A0">
      <w:pPr>
        <w:ind w:left="-142"/>
        <w:jc w:val="center"/>
        <w:rPr>
          <w:rFonts w:cs="Arial"/>
          <w:sz w:val="4"/>
          <w:szCs w:val="4"/>
          <w:lang w:val="hu-HU"/>
        </w:rPr>
      </w:pPr>
    </w:p>
    <w:p w:rsidR="0010758E" w:rsidRPr="0010758E" w:rsidRDefault="0010758E" w:rsidP="0010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-142"/>
        <w:jc w:val="center"/>
        <w:rPr>
          <w:rFonts w:cs="Arial"/>
          <w:b/>
          <w:sz w:val="28"/>
          <w:szCs w:val="28"/>
        </w:rPr>
      </w:pPr>
      <w:proofErr w:type="gramStart"/>
      <w:r w:rsidRPr="0010758E">
        <w:rPr>
          <w:rFonts w:cs="Arial"/>
          <w:b/>
          <w:sz w:val="28"/>
          <w:szCs w:val="28"/>
          <w:lang w:val="hu-HU"/>
        </w:rPr>
        <w:t>webhely</w:t>
      </w:r>
      <w:proofErr w:type="gramEnd"/>
      <w:r w:rsidRPr="0010758E">
        <w:rPr>
          <w:rFonts w:cs="Arial"/>
          <w:b/>
          <w:sz w:val="28"/>
          <w:szCs w:val="28"/>
          <w:lang w:val="hu-HU"/>
        </w:rPr>
        <w:t xml:space="preserve">: </w:t>
      </w:r>
      <w:r w:rsidRPr="0010758E">
        <w:rPr>
          <w:rFonts w:cs="Arial"/>
          <w:b/>
          <w:sz w:val="28"/>
          <w:szCs w:val="28"/>
          <w:shd w:val="clear" w:color="auto" w:fill="000000" w:themeFill="text1"/>
          <w:lang w:val="hu-HU"/>
        </w:rPr>
        <w:t>http://www.huskjobportal.eu</w:t>
      </w:r>
    </w:p>
    <w:p w:rsidR="008E01A0" w:rsidRPr="00717258" w:rsidRDefault="003248E9" w:rsidP="003248E9">
      <w:pPr>
        <w:tabs>
          <w:tab w:val="right" w:pos="9781"/>
        </w:tabs>
        <w:jc w:val="center"/>
        <w:rPr>
          <w:sz w:val="12"/>
          <w:szCs w:val="12"/>
        </w:rPr>
      </w:pPr>
      <w:r w:rsidRPr="00717258">
        <w:rPr>
          <w:rFonts w:cs="Arial"/>
          <w:i/>
          <w:sz w:val="12"/>
          <w:szCs w:val="12"/>
        </w:rPr>
        <w:t>*Szoftver által general egyedi azonosító (a tanácsadó tölti ki)</w:t>
      </w:r>
      <w:r w:rsidRPr="00717258">
        <w:rPr>
          <w:rFonts w:cs="Arial"/>
          <w:i/>
          <w:sz w:val="12"/>
          <w:szCs w:val="12"/>
        </w:rPr>
        <w:tab/>
      </w:r>
      <w:r w:rsidR="008E01A0" w:rsidRPr="00717258">
        <w:rPr>
          <w:sz w:val="12"/>
          <w:szCs w:val="12"/>
        </w:rPr>
        <w:t>PROJEKT: HUSK</w:t>
      </w:r>
      <w:r w:rsidRPr="00717258">
        <w:rPr>
          <w:sz w:val="12"/>
          <w:szCs w:val="12"/>
        </w:rPr>
        <w:t>11</w:t>
      </w:r>
      <w:r w:rsidR="008E01A0" w:rsidRPr="00717258">
        <w:rPr>
          <w:sz w:val="12"/>
          <w:szCs w:val="12"/>
        </w:rPr>
        <w:t>01/1.6.2/0096 – JOBPORTAL</w:t>
      </w:r>
    </w:p>
    <w:sectPr w:rsidR="008E01A0" w:rsidRPr="00717258" w:rsidSect="00AD567F">
      <w:headerReference w:type="default" r:id="rId9"/>
      <w:footerReference w:type="default" r:id="rId10"/>
      <w:pgSz w:w="11906" w:h="16838" w:code="9"/>
      <w:pgMar w:top="1701" w:right="1021" w:bottom="96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12" w:rsidRDefault="00892E12">
      <w:r>
        <w:separator/>
      </w:r>
    </w:p>
  </w:endnote>
  <w:endnote w:type="continuationSeparator" w:id="0">
    <w:p w:rsidR="00892E12" w:rsidRDefault="0089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2" w:rsidRDefault="00892E12" w:rsidP="0081109C">
    <w:pPr>
      <w:pStyle w:val="llb"/>
      <w:ind w:left="-142"/>
      <w:jc w:val="right"/>
    </w:pPr>
    <w:r>
      <w:rPr>
        <w:noProof/>
        <w:lang w:val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-284148</wp:posOffset>
          </wp:positionV>
          <wp:extent cx="6200775" cy="515222"/>
          <wp:effectExtent l="19050" t="0" r="9525" b="0"/>
          <wp:wrapNone/>
          <wp:docPr id="3" name="Kép 3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710" cy="51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2E12" w:rsidRPr="00551519" w:rsidRDefault="00892E12">
    <w:pPr>
      <w:pStyle w:val="llb"/>
      <w:jc w:val="right"/>
      <w:rPr>
        <w:color w:val="808080" w:themeColor="background1" w:themeShade="80"/>
        <w:sz w:val="2"/>
        <w:szCs w:val="2"/>
      </w:rPr>
    </w:pPr>
  </w:p>
  <w:p w:rsidR="00892E12" w:rsidRPr="00551519" w:rsidRDefault="00892E12">
    <w:pPr>
      <w:pStyle w:val="llb"/>
      <w:jc w:val="right"/>
      <w:rPr>
        <w:color w:val="808080" w:themeColor="background1" w:themeShade="80"/>
        <w:sz w:val="16"/>
        <w:szCs w:val="16"/>
      </w:rPr>
    </w:pPr>
    <w:r w:rsidRPr="00551519">
      <w:rPr>
        <w:color w:val="808080" w:themeColor="background1" w:themeShade="80"/>
        <w:sz w:val="16"/>
        <w:szCs w:val="16"/>
      </w:rPr>
      <w:t>ADATLAP MUNKAADÓK RÉSZÉRE</w:t>
    </w:r>
    <w:r w:rsidR="00AD567F">
      <w:rPr>
        <w:color w:val="808080" w:themeColor="background1" w:themeShade="80"/>
        <w:sz w:val="16"/>
        <w:szCs w:val="16"/>
      </w:rPr>
      <w:t xml:space="preserve"> Ver.:1.1</w:t>
    </w:r>
  </w:p>
  <w:p w:rsidR="00892E12" w:rsidRDefault="00892E12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12" w:rsidRDefault="00892E12">
      <w:r w:rsidRPr="00586F3D">
        <w:rPr>
          <w:noProof/>
          <w:sz w:val="18"/>
          <w:szCs w:val="18"/>
          <w:lang w:val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65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JobPortal"/>
          </v:shape>
        </w:pict>
      </w:r>
      <w:r w:rsidRPr="00586F3D">
        <w:rPr>
          <w:noProof/>
          <w:sz w:val="18"/>
          <w:szCs w:val="18"/>
          <w:lang w:val="hu-HU"/>
        </w:rPr>
        <w:pict>
          <v:shape id="_x0000_i1026" type="#_x0000_t136" style="width:189.65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JobPortal"/>
          </v:shape>
        </w:pict>
      </w:r>
      <w:r>
        <w:separator/>
      </w:r>
    </w:p>
  </w:footnote>
  <w:footnote w:type="continuationSeparator" w:id="0">
    <w:p w:rsidR="00892E12" w:rsidRDefault="0089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12" w:rsidRDefault="00892E12">
    <w:pPr>
      <w:pStyle w:val="lfej"/>
      <w:jc w:val="right"/>
      <w:rPr>
        <w:sz w:val="18"/>
        <w:szCs w:val="18"/>
        <w:lang w:val="hu-HU"/>
      </w:rPr>
    </w:pPr>
  </w:p>
  <w:p w:rsidR="00892E12" w:rsidRDefault="00892E12" w:rsidP="008544C1">
    <w:pPr>
      <w:pStyle w:val="lfej"/>
      <w:jc w:val="left"/>
      <w:rPr>
        <w:sz w:val="18"/>
        <w:szCs w:val="18"/>
        <w:lang w:val="hu-HU"/>
      </w:rPr>
    </w:pPr>
  </w:p>
  <w:p w:rsidR="00892E12" w:rsidRDefault="00892E12" w:rsidP="002D6B62">
    <w:pPr>
      <w:pStyle w:val="lfej"/>
      <w:ind w:left="-142"/>
      <w:jc w:val="left"/>
      <w:rPr>
        <w:sz w:val="18"/>
        <w:szCs w:val="18"/>
        <w:lang w:val="hu-HU"/>
      </w:rPr>
    </w:pPr>
    <w:r>
      <w:rPr>
        <w:noProof/>
        <w:sz w:val="18"/>
        <w:szCs w:val="18"/>
        <w:lang w:val="hu-HU"/>
      </w:rPr>
      <w:drawing>
        <wp:inline distT="0" distB="0" distL="0" distR="0">
          <wp:extent cx="6372225" cy="904699"/>
          <wp:effectExtent l="19050" t="0" r="9525" b="0"/>
          <wp:docPr id="2" name="Kép 3" descr="C:\Users\banyaip.KVA\Documents\KVA\P_A_L_Y_A_Z_A_T_O_K\2013\HUSKJOBportal\megvalósítás\arculat\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nyaip.KVA\Documents\KVA\P_A_L_Y_A_Z_A_T_O_K\2013\HUSKJOBportal\megvalósítás\arculat\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904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660"/>
    <w:multiLevelType w:val="hybridMultilevel"/>
    <w:tmpl w:val="43940D5C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8281C5C"/>
    <w:multiLevelType w:val="hybridMultilevel"/>
    <w:tmpl w:val="771C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0020"/>
    <w:multiLevelType w:val="hybridMultilevel"/>
    <w:tmpl w:val="D24087CA"/>
    <w:lvl w:ilvl="0" w:tplc="E580EF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E4A5A"/>
    <w:multiLevelType w:val="hybridMultilevel"/>
    <w:tmpl w:val="2D1A95E8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4DE5665"/>
    <w:multiLevelType w:val="hybridMultilevel"/>
    <w:tmpl w:val="6B8656D2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A628C"/>
    <w:multiLevelType w:val="hybridMultilevel"/>
    <w:tmpl w:val="A9E8BF86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C1F71"/>
    <w:multiLevelType w:val="hybridMultilevel"/>
    <w:tmpl w:val="EA381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/>
  <w:rsids>
    <w:rsidRoot w:val="008B3119"/>
    <w:rsid w:val="000630AB"/>
    <w:rsid w:val="00071420"/>
    <w:rsid w:val="000808C8"/>
    <w:rsid w:val="00081E1E"/>
    <w:rsid w:val="00082850"/>
    <w:rsid w:val="00092C83"/>
    <w:rsid w:val="000A48B2"/>
    <w:rsid w:val="000B09A4"/>
    <w:rsid w:val="000E3C7B"/>
    <w:rsid w:val="0010758E"/>
    <w:rsid w:val="00126F1E"/>
    <w:rsid w:val="00156B65"/>
    <w:rsid w:val="001726FA"/>
    <w:rsid w:val="001A116C"/>
    <w:rsid w:val="001B3D9F"/>
    <w:rsid w:val="001D1955"/>
    <w:rsid w:val="001E0630"/>
    <w:rsid w:val="001F7F65"/>
    <w:rsid w:val="00212381"/>
    <w:rsid w:val="00214645"/>
    <w:rsid w:val="00246B16"/>
    <w:rsid w:val="00292375"/>
    <w:rsid w:val="00292672"/>
    <w:rsid w:val="002A045A"/>
    <w:rsid w:val="002B4844"/>
    <w:rsid w:val="002C0F6F"/>
    <w:rsid w:val="002C4C35"/>
    <w:rsid w:val="002D6B62"/>
    <w:rsid w:val="002E239A"/>
    <w:rsid w:val="003248E9"/>
    <w:rsid w:val="003338F7"/>
    <w:rsid w:val="00343D9A"/>
    <w:rsid w:val="003475AA"/>
    <w:rsid w:val="00354973"/>
    <w:rsid w:val="00364C91"/>
    <w:rsid w:val="003B0A71"/>
    <w:rsid w:val="003B1F2D"/>
    <w:rsid w:val="00412DA5"/>
    <w:rsid w:val="00442CC6"/>
    <w:rsid w:val="0044520C"/>
    <w:rsid w:val="004518D9"/>
    <w:rsid w:val="00454D94"/>
    <w:rsid w:val="00461C79"/>
    <w:rsid w:val="004934EA"/>
    <w:rsid w:val="004A58D1"/>
    <w:rsid w:val="004B50DE"/>
    <w:rsid w:val="004C2A08"/>
    <w:rsid w:val="004C3B8D"/>
    <w:rsid w:val="004C4C4E"/>
    <w:rsid w:val="004D7089"/>
    <w:rsid w:val="00506D99"/>
    <w:rsid w:val="0052531C"/>
    <w:rsid w:val="00532893"/>
    <w:rsid w:val="00551519"/>
    <w:rsid w:val="00586F3D"/>
    <w:rsid w:val="00591E3D"/>
    <w:rsid w:val="005B1CAD"/>
    <w:rsid w:val="005D60C4"/>
    <w:rsid w:val="005E3ED0"/>
    <w:rsid w:val="00601DB4"/>
    <w:rsid w:val="00613B8E"/>
    <w:rsid w:val="0067216F"/>
    <w:rsid w:val="00676A8C"/>
    <w:rsid w:val="006D628C"/>
    <w:rsid w:val="006D70FF"/>
    <w:rsid w:val="00702DF2"/>
    <w:rsid w:val="00706B92"/>
    <w:rsid w:val="00717258"/>
    <w:rsid w:val="00751880"/>
    <w:rsid w:val="007F110A"/>
    <w:rsid w:val="0081109C"/>
    <w:rsid w:val="008279A3"/>
    <w:rsid w:val="00842395"/>
    <w:rsid w:val="008544C1"/>
    <w:rsid w:val="0085626C"/>
    <w:rsid w:val="00856583"/>
    <w:rsid w:val="0086735E"/>
    <w:rsid w:val="00892E12"/>
    <w:rsid w:val="008B3119"/>
    <w:rsid w:val="008E01A0"/>
    <w:rsid w:val="008F58E8"/>
    <w:rsid w:val="00901F2B"/>
    <w:rsid w:val="009227BF"/>
    <w:rsid w:val="0093662B"/>
    <w:rsid w:val="0094778A"/>
    <w:rsid w:val="0095278B"/>
    <w:rsid w:val="00976699"/>
    <w:rsid w:val="00980372"/>
    <w:rsid w:val="009A58E2"/>
    <w:rsid w:val="009C62E3"/>
    <w:rsid w:val="009E0D44"/>
    <w:rsid w:val="009E4578"/>
    <w:rsid w:val="009F10F6"/>
    <w:rsid w:val="00A139DA"/>
    <w:rsid w:val="00A40959"/>
    <w:rsid w:val="00A6701F"/>
    <w:rsid w:val="00A70D8D"/>
    <w:rsid w:val="00A83687"/>
    <w:rsid w:val="00AA4F8C"/>
    <w:rsid w:val="00AD567F"/>
    <w:rsid w:val="00AE72BC"/>
    <w:rsid w:val="00B301C9"/>
    <w:rsid w:val="00B30DD8"/>
    <w:rsid w:val="00B877C7"/>
    <w:rsid w:val="00B94802"/>
    <w:rsid w:val="00BB3D9F"/>
    <w:rsid w:val="00BC72C8"/>
    <w:rsid w:val="00C1444D"/>
    <w:rsid w:val="00C315DD"/>
    <w:rsid w:val="00C5630E"/>
    <w:rsid w:val="00C61257"/>
    <w:rsid w:val="00C868AE"/>
    <w:rsid w:val="00CA2250"/>
    <w:rsid w:val="00CC1AFD"/>
    <w:rsid w:val="00D3724C"/>
    <w:rsid w:val="00D41AEF"/>
    <w:rsid w:val="00D57356"/>
    <w:rsid w:val="00D8221B"/>
    <w:rsid w:val="00D960E9"/>
    <w:rsid w:val="00DA4F93"/>
    <w:rsid w:val="00DC2A15"/>
    <w:rsid w:val="00DD61EF"/>
    <w:rsid w:val="00DD79E0"/>
    <w:rsid w:val="00DE798C"/>
    <w:rsid w:val="00E142B5"/>
    <w:rsid w:val="00E37688"/>
    <w:rsid w:val="00E601A6"/>
    <w:rsid w:val="00E620E3"/>
    <w:rsid w:val="00E95F00"/>
    <w:rsid w:val="00EA55F7"/>
    <w:rsid w:val="00EC433A"/>
    <w:rsid w:val="00F131DF"/>
    <w:rsid w:val="00F16979"/>
    <w:rsid w:val="00F32CAC"/>
    <w:rsid w:val="00F34A36"/>
    <w:rsid w:val="00F44FCB"/>
    <w:rsid w:val="00F63464"/>
    <w:rsid w:val="00F76773"/>
    <w:rsid w:val="00FA61EC"/>
    <w:rsid w:val="00FE7A55"/>
    <w:rsid w:val="00FF020A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3687"/>
    <w:pPr>
      <w:jc w:val="both"/>
    </w:pPr>
    <w:rPr>
      <w:rFonts w:ascii="Arial" w:hAnsi="Arial"/>
      <w:sz w:val="24"/>
      <w:szCs w:val="24"/>
      <w:lang w:val="en-US"/>
    </w:rPr>
  </w:style>
  <w:style w:type="paragraph" w:styleId="Cmsor3">
    <w:name w:val="heading 3"/>
    <w:basedOn w:val="Norml"/>
    <w:next w:val="Norml"/>
    <w:qFormat/>
    <w:rsid w:val="00A83687"/>
    <w:pPr>
      <w:keepNext/>
      <w:spacing w:before="240" w:after="60"/>
      <w:outlineLvl w:val="2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83687"/>
    <w:rPr>
      <w:color w:val="0000FF"/>
      <w:u w:val="single"/>
    </w:rPr>
  </w:style>
  <w:style w:type="paragraph" w:customStyle="1" w:styleId="CharChar1">
    <w:name w:val="Char Char1"/>
    <w:basedOn w:val="Norml"/>
    <w:rsid w:val="00A8368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lfej">
    <w:name w:val="header"/>
    <w:basedOn w:val="Norml"/>
    <w:rsid w:val="00A8368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3687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F58E8"/>
    <w:pPr>
      <w:ind w:left="720"/>
      <w:contextualSpacing/>
    </w:pPr>
  </w:style>
  <w:style w:type="paragraph" w:customStyle="1" w:styleId="CharChar10">
    <w:name w:val="Char Char1"/>
    <w:basedOn w:val="Norml"/>
    <w:rsid w:val="001B3D9F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table" w:styleId="Rcsostblzat">
    <w:name w:val="Table Grid"/>
    <w:basedOn w:val="Normltblzat"/>
    <w:rsid w:val="00442C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E95F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5F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83687"/>
    <w:pPr>
      <w:jc w:val="both"/>
    </w:pPr>
    <w:rPr>
      <w:rFonts w:ascii="Arial" w:hAnsi="Arial"/>
      <w:sz w:val="24"/>
      <w:szCs w:val="24"/>
      <w:lang w:val="en-US"/>
    </w:rPr>
  </w:style>
  <w:style w:type="paragraph" w:styleId="Cmsor3">
    <w:name w:val="heading 3"/>
    <w:basedOn w:val="Norml"/>
    <w:next w:val="Norml"/>
    <w:qFormat/>
    <w:rsid w:val="00A83687"/>
    <w:pPr>
      <w:keepNext/>
      <w:spacing w:before="240" w:after="60"/>
      <w:outlineLvl w:val="2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83687"/>
    <w:rPr>
      <w:color w:val="0000FF"/>
      <w:u w:val="single"/>
    </w:rPr>
  </w:style>
  <w:style w:type="paragraph" w:customStyle="1" w:styleId="CharChar1">
    <w:name w:val="Char Char1"/>
    <w:basedOn w:val="Norml"/>
    <w:rsid w:val="00A8368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lfej">
    <w:name w:val="header"/>
    <w:basedOn w:val="Norml"/>
    <w:rsid w:val="00A8368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3687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8F58E8"/>
    <w:pPr>
      <w:ind w:left="720"/>
      <w:contextualSpacing/>
    </w:pPr>
  </w:style>
  <w:style w:type="paragraph" w:customStyle="1" w:styleId="CharChar10">
    <w:name w:val="Char Char1"/>
    <w:basedOn w:val="Norml"/>
    <w:rsid w:val="001B3D9F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table" w:styleId="Rcsostblzat">
    <w:name w:val="Table Grid"/>
    <w:basedOn w:val="Normltblzat"/>
    <w:rsid w:val="00442C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E95F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5F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k-cbc.e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45E9-B282-4CEA-94BB-7FA2E785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Péter</dc:creator>
  <cp:lastModifiedBy>Bányai Péter</cp:lastModifiedBy>
  <cp:revision>3</cp:revision>
  <cp:lastPrinted>2013-11-14T13:54:00Z</cp:lastPrinted>
  <dcterms:created xsi:type="dcterms:W3CDTF">2013-11-26T10:44:00Z</dcterms:created>
  <dcterms:modified xsi:type="dcterms:W3CDTF">2013-11-26T11:05:00Z</dcterms:modified>
</cp:coreProperties>
</file>